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12" w:rsidRPr="005B3AE1" w:rsidRDefault="00EA2912" w:rsidP="00EA2912">
      <w:pPr>
        <w:jc w:val="center"/>
        <w:rPr>
          <w:rFonts w:ascii="Times New Roman" w:eastAsia="华文中宋" w:hAnsi="Times New Roman" w:cs="Times New Roman"/>
          <w:sz w:val="32"/>
        </w:rPr>
      </w:pPr>
      <w:r w:rsidRPr="005B3AE1">
        <w:rPr>
          <w:rFonts w:ascii="Times New Roman" w:eastAsia="华文中宋" w:hAnsi="Times New Roman" w:cs="Times New Roman"/>
          <w:sz w:val="32"/>
        </w:rPr>
        <w:t>教学岗评审</w:t>
      </w:r>
      <w:r w:rsidR="006F713D" w:rsidRPr="005B3AE1">
        <w:rPr>
          <w:rFonts w:ascii="Times New Roman" w:eastAsia="华文中宋" w:hAnsi="Times New Roman" w:cs="Times New Roman"/>
          <w:sz w:val="32"/>
        </w:rPr>
        <w:t>程序</w:t>
      </w:r>
    </w:p>
    <w:p w:rsidR="00BE731A" w:rsidRPr="005B3AE1" w:rsidRDefault="00BE731A" w:rsidP="00A1387E">
      <w:pPr>
        <w:spacing w:line="480" w:lineRule="exact"/>
        <w:jc w:val="center"/>
        <w:rPr>
          <w:rFonts w:ascii="华文仿宋" w:eastAsia="华文仿宋" w:hAnsi="华文仿宋"/>
          <w:sz w:val="28"/>
          <w:szCs w:val="28"/>
        </w:rPr>
      </w:pPr>
    </w:p>
    <w:p w:rsidR="006F713D" w:rsidRPr="005B3AE1" w:rsidRDefault="00D779E1" w:rsidP="00A1387E">
      <w:pPr>
        <w:pStyle w:val="a3"/>
        <w:numPr>
          <w:ilvl w:val="0"/>
          <w:numId w:val="3"/>
        </w:numPr>
        <w:spacing w:line="480" w:lineRule="exact"/>
        <w:ind w:left="420" w:hangingChars="150" w:hanging="420"/>
        <w:rPr>
          <w:rFonts w:ascii="华文仿宋" w:eastAsia="华文仿宋" w:hAnsi="华文仿宋"/>
          <w:sz w:val="28"/>
          <w:szCs w:val="28"/>
        </w:rPr>
      </w:pPr>
      <w:r w:rsidRPr="005B3AE1">
        <w:rPr>
          <w:rFonts w:ascii="黑体" w:eastAsia="黑体" w:hAnsi="黑体"/>
          <w:sz w:val="28"/>
          <w:szCs w:val="28"/>
        </w:rPr>
        <w:t>岗位</w:t>
      </w:r>
      <w:r w:rsidR="00AD0CAC" w:rsidRPr="005B3AE1">
        <w:rPr>
          <w:rFonts w:ascii="黑体" w:eastAsia="黑体" w:hAnsi="黑体" w:hint="eastAsia"/>
          <w:sz w:val="28"/>
          <w:szCs w:val="28"/>
        </w:rPr>
        <w:t>发布</w:t>
      </w:r>
      <w:r w:rsidRPr="005B3AE1">
        <w:rPr>
          <w:rFonts w:ascii="黑体" w:eastAsia="黑体" w:hAnsi="黑体" w:hint="eastAsia"/>
          <w:sz w:val="28"/>
          <w:szCs w:val="28"/>
        </w:rPr>
        <w:t>：</w:t>
      </w:r>
      <w:r w:rsidR="00AD0CAC" w:rsidRPr="005B3AE1">
        <w:rPr>
          <w:rFonts w:ascii="华文仿宋" w:eastAsia="华文仿宋" w:hAnsi="华文仿宋" w:hint="eastAsia"/>
          <w:sz w:val="28"/>
          <w:szCs w:val="28"/>
        </w:rPr>
        <w:t>人力资源处</w:t>
      </w:r>
      <w:r w:rsidR="00EA2912" w:rsidRPr="005B3AE1">
        <w:rPr>
          <w:rFonts w:ascii="华文仿宋" w:eastAsia="华文仿宋" w:hAnsi="华文仿宋"/>
          <w:sz w:val="28"/>
          <w:szCs w:val="28"/>
        </w:rPr>
        <w:t>发布</w:t>
      </w:r>
      <w:r w:rsidR="00AD0CAC" w:rsidRPr="005B3AE1">
        <w:rPr>
          <w:rFonts w:ascii="华文仿宋" w:eastAsia="华文仿宋" w:hAnsi="华文仿宋" w:hint="eastAsia"/>
          <w:sz w:val="28"/>
          <w:szCs w:val="28"/>
        </w:rPr>
        <w:t>岗位，并下发</w:t>
      </w:r>
      <w:r w:rsidRPr="005B3AE1">
        <w:rPr>
          <w:rFonts w:ascii="华文仿宋" w:eastAsia="华文仿宋" w:hAnsi="华文仿宋" w:hint="eastAsia"/>
          <w:sz w:val="28"/>
          <w:szCs w:val="28"/>
        </w:rPr>
        <w:t>申报通知</w:t>
      </w:r>
      <w:r w:rsidR="009250B2" w:rsidRPr="005B3AE1">
        <w:rPr>
          <w:rFonts w:ascii="华文仿宋" w:eastAsia="华文仿宋" w:hAnsi="华文仿宋" w:hint="eastAsia"/>
          <w:sz w:val="28"/>
          <w:szCs w:val="28"/>
        </w:rPr>
        <w:t>。</w:t>
      </w:r>
    </w:p>
    <w:p w:rsidR="006F713D" w:rsidRPr="005B3AE1" w:rsidRDefault="006F713D" w:rsidP="00A1387E">
      <w:pPr>
        <w:pStyle w:val="a3"/>
        <w:numPr>
          <w:ilvl w:val="0"/>
          <w:numId w:val="3"/>
        </w:numPr>
        <w:spacing w:line="480" w:lineRule="exact"/>
        <w:ind w:left="420" w:hangingChars="150" w:hanging="420"/>
        <w:rPr>
          <w:rFonts w:ascii="华文仿宋" w:eastAsia="华文仿宋" w:hAnsi="华文仿宋"/>
          <w:sz w:val="28"/>
          <w:szCs w:val="28"/>
        </w:rPr>
      </w:pPr>
      <w:r w:rsidRPr="005B3AE1">
        <w:rPr>
          <w:rFonts w:ascii="黑体" w:eastAsia="黑体" w:hAnsi="黑体" w:hint="eastAsia"/>
          <w:sz w:val="28"/>
          <w:szCs w:val="28"/>
        </w:rPr>
        <w:t>个人申报</w:t>
      </w:r>
      <w:r w:rsidR="00D779E1" w:rsidRPr="005B3AE1">
        <w:rPr>
          <w:rFonts w:ascii="黑体" w:eastAsia="黑体" w:hAnsi="黑体" w:hint="eastAsia"/>
          <w:sz w:val="28"/>
          <w:szCs w:val="28"/>
        </w:rPr>
        <w:t>：</w:t>
      </w:r>
      <w:r w:rsidRPr="005B3AE1">
        <w:rPr>
          <w:rFonts w:ascii="华文仿宋" w:eastAsia="华文仿宋" w:hAnsi="华文仿宋" w:hint="eastAsia"/>
          <w:sz w:val="28"/>
          <w:szCs w:val="28"/>
        </w:rPr>
        <w:t>提交材料</w:t>
      </w:r>
      <w:r w:rsidR="009250B2" w:rsidRPr="005B3AE1">
        <w:rPr>
          <w:rFonts w:ascii="华文仿宋" w:eastAsia="华文仿宋" w:hAnsi="华文仿宋" w:hint="eastAsia"/>
          <w:sz w:val="28"/>
          <w:szCs w:val="28"/>
        </w:rPr>
        <w:t>。</w:t>
      </w:r>
    </w:p>
    <w:p w:rsidR="00EA2912" w:rsidRPr="005B3AE1" w:rsidRDefault="006F713D" w:rsidP="00A1387E">
      <w:pPr>
        <w:pStyle w:val="a3"/>
        <w:numPr>
          <w:ilvl w:val="0"/>
          <w:numId w:val="3"/>
        </w:numPr>
        <w:spacing w:line="480" w:lineRule="exact"/>
        <w:ind w:left="420" w:hangingChars="150" w:hanging="420"/>
        <w:rPr>
          <w:rFonts w:ascii="华文仿宋" w:eastAsia="华文仿宋" w:hAnsi="华文仿宋"/>
          <w:sz w:val="28"/>
          <w:szCs w:val="28"/>
        </w:rPr>
      </w:pPr>
      <w:r w:rsidRPr="005B3AE1">
        <w:rPr>
          <w:rFonts w:ascii="黑体" w:eastAsia="黑体" w:hAnsi="黑体" w:hint="eastAsia"/>
          <w:sz w:val="28"/>
          <w:szCs w:val="28"/>
        </w:rPr>
        <w:t>院系审核、评议、公示、推荐</w:t>
      </w:r>
      <w:r w:rsidR="00D779E1" w:rsidRPr="005B3AE1">
        <w:rPr>
          <w:rFonts w:ascii="黑体" w:eastAsia="黑体" w:hAnsi="黑体" w:hint="eastAsia"/>
          <w:sz w:val="28"/>
          <w:szCs w:val="28"/>
        </w:rPr>
        <w:t>：</w:t>
      </w:r>
      <w:r w:rsidRPr="005B3AE1">
        <w:rPr>
          <w:rFonts w:ascii="华文仿宋" w:eastAsia="华文仿宋" w:hAnsi="华文仿宋" w:hint="eastAsia"/>
          <w:sz w:val="28"/>
          <w:szCs w:val="28"/>
        </w:rPr>
        <w:t>并向人力资源处提交</w:t>
      </w:r>
      <w:r w:rsidR="00A44582" w:rsidRPr="005B3AE1">
        <w:rPr>
          <w:rFonts w:ascii="华文仿宋" w:eastAsia="华文仿宋" w:hAnsi="华文仿宋" w:hint="eastAsia"/>
          <w:sz w:val="28"/>
          <w:szCs w:val="28"/>
        </w:rPr>
        <w:t>材料</w:t>
      </w:r>
      <w:r w:rsidR="009250B2" w:rsidRPr="005B3AE1">
        <w:rPr>
          <w:rFonts w:ascii="华文仿宋" w:eastAsia="华文仿宋" w:hAnsi="华文仿宋" w:hint="eastAsia"/>
          <w:sz w:val="28"/>
          <w:szCs w:val="28"/>
        </w:rPr>
        <w:t>。</w:t>
      </w:r>
    </w:p>
    <w:p w:rsidR="00EA2912" w:rsidRPr="005B3AE1" w:rsidRDefault="00D779E1" w:rsidP="00A1387E">
      <w:pPr>
        <w:pStyle w:val="a3"/>
        <w:numPr>
          <w:ilvl w:val="0"/>
          <w:numId w:val="3"/>
        </w:numPr>
        <w:spacing w:line="480" w:lineRule="exact"/>
        <w:ind w:left="420" w:hangingChars="150" w:hanging="420"/>
        <w:rPr>
          <w:rFonts w:ascii="华文仿宋" w:eastAsia="华文仿宋" w:hAnsi="华文仿宋"/>
          <w:sz w:val="28"/>
          <w:szCs w:val="28"/>
        </w:rPr>
      </w:pPr>
      <w:r w:rsidRPr="005B3AE1">
        <w:rPr>
          <w:rFonts w:ascii="黑体" w:eastAsia="黑体" w:hAnsi="黑体" w:hint="eastAsia"/>
          <w:sz w:val="28"/>
          <w:szCs w:val="28"/>
        </w:rPr>
        <w:t>学校复核：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人力资源处牵头，由人事、</w:t>
      </w:r>
      <w:r w:rsidR="00872B8C" w:rsidRPr="005B3AE1">
        <w:rPr>
          <w:rFonts w:ascii="华文仿宋" w:eastAsia="华文仿宋" w:hAnsi="华文仿宋" w:hint="eastAsia"/>
          <w:sz w:val="28"/>
          <w:szCs w:val="28"/>
        </w:rPr>
        <w:t>本科生院</w:t>
      </w:r>
      <w:r w:rsidRPr="005B3AE1">
        <w:rPr>
          <w:rFonts w:ascii="华文仿宋" w:eastAsia="华文仿宋" w:hAnsi="华文仿宋" w:hint="eastAsia"/>
          <w:sz w:val="28"/>
          <w:szCs w:val="28"/>
        </w:rPr>
        <w:t>、研究生院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、科</w:t>
      </w:r>
      <w:r w:rsidRPr="005B3AE1">
        <w:rPr>
          <w:rFonts w:ascii="华文仿宋" w:eastAsia="华文仿宋" w:hAnsi="华文仿宋" w:hint="eastAsia"/>
          <w:sz w:val="28"/>
          <w:szCs w:val="28"/>
        </w:rPr>
        <w:t>技、社科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等部门联合复核材料，形成</w:t>
      </w:r>
      <w:r w:rsidR="00A1387E" w:rsidRPr="005B3AE1">
        <w:rPr>
          <w:rFonts w:ascii="华文仿宋" w:eastAsia="华文仿宋" w:hAnsi="华文仿宋" w:hint="eastAsia"/>
          <w:sz w:val="28"/>
          <w:szCs w:val="28"/>
        </w:rPr>
        <w:t>初步</w:t>
      </w:r>
      <w:r w:rsidRPr="005B3AE1">
        <w:rPr>
          <w:rFonts w:ascii="华文仿宋" w:eastAsia="华文仿宋" w:hAnsi="华文仿宋" w:hint="eastAsia"/>
          <w:sz w:val="28"/>
          <w:szCs w:val="28"/>
        </w:rPr>
        <w:t>申报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人</w:t>
      </w:r>
      <w:r w:rsidRPr="005B3AE1">
        <w:rPr>
          <w:rFonts w:ascii="华文仿宋" w:eastAsia="华文仿宋" w:hAnsi="华文仿宋" w:hint="eastAsia"/>
          <w:sz w:val="28"/>
          <w:szCs w:val="28"/>
        </w:rPr>
        <w:t>员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名单</w:t>
      </w:r>
      <w:r w:rsidR="009250B2" w:rsidRPr="005B3AE1">
        <w:rPr>
          <w:rFonts w:ascii="华文仿宋" w:eastAsia="华文仿宋" w:hAnsi="华文仿宋" w:hint="eastAsia"/>
          <w:sz w:val="28"/>
          <w:szCs w:val="28"/>
        </w:rPr>
        <w:t>。</w:t>
      </w:r>
    </w:p>
    <w:p w:rsidR="006F713D" w:rsidRPr="005B3AE1" w:rsidRDefault="00D779E1" w:rsidP="00A1387E">
      <w:pPr>
        <w:pStyle w:val="a3"/>
        <w:numPr>
          <w:ilvl w:val="0"/>
          <w:numId w:val="3"/>
        </w:numPr>
        <w:spacing w:line="480" w:lineRule="exact"/>
        <w:ind w:left="420" w:hangingChars="150" w:hanging="420"/>
        <w:rPr>
          <w:rFonts w:ascii="华文仿宋" w:eastAsia="华文仿宋" w:hAnsi="华文仿宋"/>
          <w:sz w:val="28"/>
          <w:szCs w:val="28"/>
        </w:rPr>
      </w:pPr>
      <w:r w:rsidRPr="005B3AE1">
        <w:rPr>
          <w:rFonts w:ascii="黑体" w:eastAsia="黑体" w:hAnsi="黑体" w:hint="eastAsia"/>
          <w:sz w:val="28"/>
          <w:szCs w:val="28"/>
        </w:rPr>
        <w:t>教学工作评估：</w:t>
      </w:r>
      <w:r w:rsidR="00EA2912" w:rsidRPr="005B3AE1">
        <w:rPr>
          <w:rFonts w:ascii="华文仿宋" w:eastAsia="华文仿宋" w:hAnsi="华文仿宋"/>
          <w:sz w:val="28"/>
          <w:szCs w:val="28"/>
        </w:rPr>
        <w:t>教师教学发展中心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（与</w:t>
      </w:r>
      <w:r w:rsidR="00A1387E" w:rsidRPr="005B3AE1">
        <w:rPr>
          <w:rFonts w:ascii="华文仿宋" w:eastAsia="华文仿宋" w:hAnsi="华文仿宋" w:hint="eastAsia"/>
          <w:sz w:val="28"/>
          <w:szCs w:val="28"/>
        </w:rPr>
        <w:t>本科生院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一起）</w:t>
      </w:r>
      <w:r w:rsidR="00EA2912" w:rsidRPr="005B3AE1">
        <w:rPr>
          <w:rFonts w:ascii="华文仿宋" w:eastAsia="华文仿宋" w:hAnsi="华文仿宋"/>
          <w:sz w:val="28"/>
          <w:szCs w:val="28"/>
        </w:rPr>
        <w:t>组织对</w:t>
      </w:r>
      <w:r w:rsidR="00A1387E" w:rsidRPr="005B3AE1">
        <w:rPr>
          <w:rFonts w:ascii="华文仿宋" w:eastAsia="华文仿宋" w:hAnsi="华文仿宋" w:hint="eastAsia"/>
          <w:sz w:val="28"/>
          <w:szCs w:val="28"/>
        </w:rPr>
        <w:t>初步</w:t>
      </w:r>
      <w:r w:rsidRPr="005B3AE1">
        <w:rPr>
          <w:rFonts w:ascii="华文仿宋" w:eastAsia="华文仿宋" w:hAnsi="华文仿宋" w:hint="eastAsia"/>
          <w:sz w:val="28"/>
          <w:szCs w:val="28"/>
        </w:rPr>
        <w:t>申报人员</w:t>
      </w:r>
      <w:r w:rsidR="00EA2912" w:rsidRPr="005B3AE1">
        <w:rPr>
          <w:rFonts w:ascii="华文仿宋" w:eastAsia="华文仿宋" w:hAnsi="华文仿宋"/>
          <w:sz w:val="28"/>
          <w:szCs w:val="28"/>
        </w:rPr>
        <w:t>的教学工作评估；</w:t>
      </w:r>
      <w:r w:rsidR="009C1A74" w:rsidRPr="005B3AE1">
        <w:rPr>
          <w:rFonts w:ascii="华文仿宋" w:eastAsia="华文仿宋" w:hAnsi="华文仿宋" w:hint="eastAsia"/>
          <w:sz w:val="28"/>
          <w:szCs w:val="28"/>
        </w:rPr>
        <w:t>根据</w:t>
      </w:r>
      <w:r w:rsidR="006F713D" w:rsidRPr="005B3AE1">
        <w:rPr>
          <w:rFonts w:ascii="华文仿宋" w:eastAsia="华文仿宋" w:hAnsi="华文仿宋"/>
          <w:sz w:val="28"/>
          <w:szCs w:val="28"/>
        </w:rPr>
        <w:t>教学工作评估</w:t>
      </w:r>
      <w:r w:rsidR="009C1A74" w:rsidRPr="005B3AE1">
        <w:rPr>
          <w:rFonts w:ascii="华文仿宋" w:eastAsia="华文仿宋" w:hAnsi="华文仿宋" w:hint="eastAsia"/>
          <w:sz w:val="28"/>
          <w:szCs w:val="28"/>
        </w:rPr>
        <w:t>结果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形成</w:t>
      </w:r>
      <w:r w:rsidR="00A1387E" w:rsidRPr="005B3AE1">
        <w:rPr>
          <w:rFonts w:ascii="华文仿宋" w:eastAsia="华文仿宋" w:hAnsi="华文仿宋" w:hint="eastAsia"/>
          <w:sz w:val="28"/>
          <w:szCs w:val="28"/>
        </w:rPr>
        <w:t>有效</w:t>
      </w:r>
      <w:r w:rsidRPr="005B3AE1">
        <w:rPr>
          <w:rFonts w:ascii="华文仿宋" w:eastAsia="华文仿宋" w:hAnsi="华文仿宋" w:hint="eastAsia"/>
          <w:sz w:val="28"/>
          <w:szCs w:val="28"/>
        </w:rPr>
        <w:t>申报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人</w:t>
      </w:r>
      <w:r w:rsidRPr="005B3AE1">
        <w:rPr>
          <w:rFonts w:ascii="华文仿宋" w:eastAsia="华文仿宋" w:hAnsi="华文仿宋" w:hint="eastAsia"/>
          <w:sz w:val="28"/>
          <w:szCs w:val="28"/>
        </w:rPr>
        <w:t>员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名单</w:t>
      </w:r>
      <w:r w:rsidR="009250B2" w:rsidRPr="005B3AE1">
        <w:rPr>
          <w:rFonts w:ascii="华文仿宋" w:eastAsia="华文仿宋" w:hAnsi="华文仿宋" w:hint="eastAsia"/>
          <w:sz w:val="28"/>
          <w:szCs w:val="28"/>
        </w:rPr>
        <w:t>。</w:t>
      </w:r>
      <w:bookmarkStart w:id="0" w:name="_GoBack"/>
      <w:bookmarkEnd w:id="0"/>
    </w:p>
    <w:p w:rsidR="00EA2912" w:rsidRPr="005B3AE1" w:rsidRDefault="00EE389C" w:rsidP="00A1387E">
      <w:pPr>
        <w:pStyle w:val="a3"/>
        <w:numPr>
          <w:ilvl w:val="0"/>
          <w:numId w:val="3"/>
        </w:numPr>
        <w:spacing w:line="480" w:lineRule="exact"/>
        <w:ind w:left="420" w:hangingChars="150" w:hanging="420"/>
        <w:rPr>
          <w:rFonts w:ascii="华文仿宋" w:eastAsia="华文仿宋" w:hAnsi="华文仿宋"/>
          <w:sz w:val="28"/>
          <w:szCs w:val="28"/>
        </w:rPr>
      </w:pPr>
      <w:bookmarkStart w:id="1" w:name="_Hlk48145058"/>
      <w:r w:rsidRPr="005B3AE1">
        <w:rPr>
          <w:rFonts w:ascii="黑体" w:eastAsia="黑体" w:hAnsi="黑体" w:hint="eastAsia"/>
          <w:sz w:val="28"/>
          <w:szCs w:val="28"/>
        </w:rPr>
        <w:t>评议</w:t>
      </w:r>
      <w:r w:rsidR="006F713D" w:rsidRPr="005B3AE1">
        <w:rPr>
          <w:rFonts w:ascii="黑体" w:eastAsia="黑体" w:hAnsi="黑体" w:hint="eastAsia"/>
          <w:sz w:val="28"/>
          <w:szCs w:val="28"/>
        </w:rPr>
        <w:t>组</w:t>
      </w:r>
      <w:r w:rsidRPr="005B3AE1">
        <w:rPr>
          <w:rFonts w:ascii="黑体" w:eastAsia="黑体" w:hAnsi="黑体" w:hint="eastAsia"/>
          <w:sz w:val="28"/>
          <w:szCs w:val="28"/>
        </w:rPr>
        <w:t>评议</w:t>
      </w:r>
      <w:bookmarkEnd w:id="1"/>
      <w:r w:rsidR="00D779E1" w:rsidRPr="005B3AE1">
        <w:rPr>
          <w:rFonts w:ascii="黑体" w:eastAsia="黑体" w:hAnsi="黑体" w:hint="eastAsia"/>
          <w:sz w:val="28"/>
          <w:szCs w:val="28"/>
        </w:rPr>
        <w:t>：</w:t>
      </w:r>
      <w:r w:rsidR="00CD7E3A" w:rsidRPr="005B3AE1">
        <w:rPr>
          <w:rFonts w:ascii="华文仿宋" w:eastAsia="华文仿宋" w:hAnsi="华文仿宋" w:hint="eastAsia"/>
          <w:sz w:val="28"/>
          <w:szCs w:val="28"/>
        </w:rPr>
        <w:t>人事分管领导、教学分管领导、</w:t>
      </w:r>
      <w:r w:rsidR="00D779E1" w:rsidRPr="005B3AE1">
        <w:rPr>
          <w:rFonts w:ascii="华文仿宋" w:eastAsia="华文仿宋" w:hAnsi="华文仿宋"/>
          <w:sz w:val="28"/>
          <w:szCs w:val="28"/>
        </w:rPr>
        <w:t>人力资源处、</w:t>
      </w:r>
      <w:r w:rsidR="00872B8C" w:rsidRPr="005B3AE1">
        <w:rPr>
          <w:rFonts w:ascii="华文仿宋" w:eastAsia="华文仿宋" w:hAnsi="华文仿宋" w:hint="eastAsia"/>
          <w:sz w:val="28"/>
          <w:szCs w:val="28"/>
        </w:rPr>
        <w:t>本科生院</w:t>
      </w:r>
      <w:r w:rsidR="00EA2912" w:rsidRPr="005B3AE1">
        <w:rPr>
          <w:rFonts w:ascii="华文仿宋" w:eastAsia="华文仿宋" w:hAnsi="华文仿宋"/>
          <w:sz w:val="28"/>
          <w:szCs w:val="28"/>
        </w:rPr>
        <w:t>、教师教学发展中心负责人作为</w:t>
      </w:r>
      <w:r w:rsidR="00CD7E3A" w:rsidRPr="005B3AE1">
        <w:rPr>
          <w:rFonts w:ascii="华文仿宋" w:eastAsia="华文仿宋" w:hAnsi="华文仿宋" w:hint="eastAsia"/>
          <w:sz w:val="28"/>
          <w:szCs w:val="28"/>
        </w:rPr>
        <w:t>评议组</w:t>
      </w:r>
      <w:r w:rsidR="00EA2912" w:rsidRPr="005B3AE1">
        <w:rPr>
          <w:rFonts w:ascii="华文仿宋" w:eastAsia="华文仿宋" w:hAnsi="华文仿宋"/>
          <w:sz w:val="28"/>
          <w:szCs w:val="28"/>
        </w:rPr>
        <w:t>固定专家，</w:t>
      </w:r>
      <w:r w:rsidR="00D779E1" w:rsidRPr="005B3AE1">
        <w:rPr>
          <w:rFonts w:ascii="华文仿宋" w:eastAsia="华文仿宋" w:hAnsi="华文仿宋" w:hint="eastAsia"/>
          <w:sz w:val="28"/>
          <w:szCs w:val="28"/>
        </w:rPr>
        <w:t>部分</w:t>
      </w:r>
      <w:r w:rsidR="00A1387E" w:rsidRPr="005B3AE1">
        <w:rPr>
          <w:rFonts w:ascii="华文仿宋" w:eastAsia="华文仿宋" w:hAnsi="华文仿宋" w:hint="eastAsia"/>
          <w:sz w:val="28"/>
          <w:szCs w:val="28"/>
        </w:rPr>
        <w:t>评委</w:t>
      </w:r>
      <w:r w:rsidR="00EA2912" w:rsidRPr="005B3AE1">
        <w:rPr>
          <w:rFonts w:ascii="华文仿宋" w:eastAsia="华文仿宋" w:hAnsi="华文仿宋"/>
          <w:sz w:val="28"/>
          <w:szCs w:val="28"/>
        </w:rPr>
        <w:t>从学校教学委员会中选取</w:t>
      </w:r>
      <w:r w:rsidR="00A1387E" w:rsidRPr="005B3AE1">
        <w:rPr>
          <w:rFonts w:ascii="华文仿宋" w:eastAsia="华文仿宋" w:hAnsi="华文仿宋" w:hint="eastAsia"/>
          <w:sz w:val="28"/>
          <w:szCs w:val="28"/>
        </w:rPr>
        <w:t>，以及其他相关专家</w:t>
      </w:r>
      <w:r w:rsidR="00EA2912" w:rsidRPr="005B3AE1">
        <w:rPr>
          <w:rFonts w:ascii="华文仿宋" w:eastAsia="华文仿宋" w:hAnsi="华文仿宋"/>
          <w:sz w:val="28"/>
          <w:szCs w:val="28"/>
        </w:rPr>
        <w:t>共同组成评</w:t>
      </w:r>
      <w:r w:rsidR="00D779E1" w:rsidRPr="005B3AE1">
        <w:rPr>
          <w:rFonts w:ascii="华文仿宋" w:eastAsia="华文仿宋" w:hAnsi="华文仿宋" w:hint="eastAsia"/>
          <w:sz w:val="28"/>
          <w:szCs w:val="28"/>
        </w:rPr>
        <w:t>议</w:t>
      </w:r>
      <w:r w:rsidR="00EA2912" w:rsidRPr="005B3AE1">
        <w:rPr>
          <w:rFonts w:ascii="华文仿宋" w:eastAsia="华文仿宋" w:hAnsi="华文仿宋"/>
          <w:sz w:val="28"/>
          <w:szCs w:val="28"/>
        </w:rPr>
        <w:t>组</w:t>
      </w:r>
      <w:r w:rsidR="00D779E1" w:rsidRPr="005B3AE1">
        <w:rPr>
          <w:rFonts w:ascii="华文仿宋" w:eastAsia="华文仿宋" w:hAnsi="华文仿宋" w:hint="eastAsia"/>
          <w:sz w:val="28"/>
          <w:szCs w:val="28"/>
        </w:rPr>
        <w:t>。</w:t>
      </w:r>
      <w:r w:rsidR="009250B2" w:rsidRPr="005B3AE1">
        <w:rPr>
          <w:rFonts w:ascii="华文仿宋" w:eastAsia="华文仿宋" w:hAnsi="华文仿宋"/>
          <w:sz w:val="28"/>
          <w:szCs w:val="28"/>
        </w:rPr>
        <w:t>评议组</w:t>
      </w:r>
      <w:r w:rsidR="009250B2" w:rsidRPr="005B3AE1">
        <w:rPr>
          <w:rFonts w:ascii="华文仿宋" w:eastAsia="华文仿宋" w:hAnsi="华文仿宋" w:hint="eastAsia"/>
          <w:sz w:val="28"/>
          <w:szCs w:val="28"/>
        </w:rPr>
        <w:t>成</w:t>
      </w:r>
      <w:r w:rsidRPr="005B3AE1">
        <w:rPr>
          <w:rFonts w:ascii="华文仿宋" w:eastAsia="华文仿宋" w:hAnsi="华文仿宋" w:hint="eastAsia"/>
          <w:sz w:val="28"/>
          <w:szCs w:val="28"/>
        </w:rPr>
        <w:t>员</w:t>
      </w:r>
      <w:r w:rsidR="005E45FA" w:rsidRPr="005B3AE1">
        <w:rPr>
          <w:rFonts w:ascii="华文仿宋" w:eastAsia="华文仿宋" w:hAnsi="华文仿宋" w:hint="eastAsia"/>
          <w:sz w:val="28"/>
          <w:szCs w:val="28"/>
        </w:rPr>
        <w:t>名单</w:t>
      </w:r>
      <w:r w:rsidR="00EA2912" w:rsidRPr="005B3AE1">
        <w:rPr>
          <w:rFonts w:ascii="华文仿宋" w:eastAsia="华文仿宋" w:hAnsi="华文仿宋"/>
          <w:sz w:val="28"/>
          <w:szCs w:val="28"/>
        </w:rPr>
        <w:t>由人力资源处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报人事分管领导确定。</w:t>
      </w:r>
      <w:r w:rsidRPr="005B3AE1">
        <w:rPr>
          <w:rFonts w:ascii="华文仿宋" w:eastAsia="华文仿宋" w:hAnsi="华文仿宋"/>
          <w:sz w:val="28"/>
          <w:szCs w:val="28"/>
        </w:rPr>
        <w:t>评</w:t>
      </w:r>
      <w:r w:rsidRPr="005B3AE1">
        <w:rPr>
          <w:rFonts w:ascii="华文仿宋" w:eastAsia="华文仿宋" w:hAnsi="华文仿宋" w:hint="eastAsia"/>
          <w:sz w:val="28"/>
          <w:szCs w:val="28"/>
        </w:rPr>
        <w:t>议</w:t>
      </w:r>
      <w:r w:rsidRPr="005B3AE1">
        <w:rPr>
          <w:rFonts w:ascii="华文仿宋" w:eastAsia="华文仿宋" w:hAnsi="华文仿宋"/>
          <w:sz w:val="28"/>
          <w:szCs w:val="28"/>
        </w:rPr>
        <w:t>组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组长由人事分管领导担任。</w:t>
      </w:r>
      <w:r w:rsidRPr="005B3AE1">
        <w:rPr>
          <w:rFonts w:ascii="华文仿宋" w:eastAsia="华文仿宋" w:hAnsi="华文仿宋"/>
          <w:sz w:val="28"/>
          <w:szCs w:val="28"/>
        </w:rPr>
        <w:t>评议组评议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形成初步建议人选名单</w:t>
      </w:r>
      <w:r w:rsidR="009250B2" w:rsidRPr="005B3AE1">
        <w:rPr>
          <w:rFonts w:ascii="华文仿宋" w:eastAsia="华文仿宋" w:hAnsi="华文仿宋" w:hint="eastAsia"/>
          <w:sz w:val="28"/>
          <w:szCs w:val="28"/>
        </w:rPr>
        <w:t>。</w:t>
      </w:r>
    </w:p>
    <w:p w:rsidR="006F713D" w:rsidRPr="005B3AE1" w:rsidRDefault="00D779E1" w:rsidP="00A1387E">
      <w:pPr>
        <w:pStyle w:val="a3"/>
        <w:numPr>
          <w:ilvl w:val="0"/>
          <w:numId w:val="3"/>
        </w:numPr>
        <w:spacing w:line="480" w:lineRule="exact"/>
        <w:ind w:left="420" w:hangingChars="150" w:hanging="420"/>
        <w:rPr>
          <w:rFonts w:ascii="华文仿宋" w:eastAsia="华文仿宋" w:hAnsi="华文仿宋"/>
          <w:sz w:val="28"/>
          <w:szCs w:val="28"/>
        </w:rPr>
      </w:pPr>
      <w:r w:rsidRPr="005B3AE1">
        <w:rPr>
          <w:rFonts w:ascii="黑体" w:eastAsia="黑体" w:hAnsi="黑体" w:hint="eastAsia"/>
          <w:sz w:val="28"/>
          <w:szCs w:val="28"/>
        </w:rPr>
        <w:t>教学委员会审议：</w:t>
      </w:r>
      <w:r w:rsidR="00EE389C" w:rsidRPr="005B3AE1">
        <w:rPr>
          <w:rFonts w:ascii="华文仿宋" w:eastAsia="华文仿宋" w:hAnsi="华文仿宋"/>
          <w:sz w:val="28"/>
          <w:szCs w:val="28"/>
        </w:rPr>
        <w:t>评议组评议</w:t>
      </w:r>
      <w:r w:rsidRPr="005B3AE1">
        <w:rPr>
          <w:rFonts w:ascii="华文仿宋" w:eastAsia="华文仿宋" w:hAnsi="华文仿宋" w:hint="eastAsia"/>
          <w:sz w:val="28"/>
          <w:szCs w:val="28"/>
        </w:rPr>
        <w:t>形成的初步建议人选名单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提交</w:t>
      </w:r>
      <w:r w:rsidR="00A1387E" w:rsidRPr="005B3AE1">
        <w:rPr>
          <w:rFonts w:ascii="华文仿宋" w:eastAsia="华文仿宋" w:hAnsi="华文仿宋" w:hint="eastAsia"/>
          <w:sz w:val="28"/>
          <w:szCs w:val="28"/>
        </w:rPr>
        <w:t>本科生院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，由</w:t>
      </w:r>
      <w:r w:rsidR="00A1387E" w:rsidRPr="005B3AE1">
        <w:rPr>
          <w:rFonts w:ascii="华文仿宋" w:eastAsia="华文仿宋" w:hAnsi="华文仿宋" w:hint="eastAsia"/>
          <w:sz w:val="28"/>
          <w:szCs w:val="28"/>
        </w:rPr>
        <w:t>本科生院</w:t>
      </w:r>
      <w:r w:rsidR="00EA2912" w:rsidRPr="005B3AE1">
        <w:rPr>
          <w:rFonts w:ascii="华文仿宋" w:eastAsia="华文仿宋" w:hAnsi="华文仿宋"/>
          <w:sz w:val="28"/>
          <w:szCs w:val="28"/>
        </w:rPr>
        <w:t>负责向学校教学委员会全体会议汇报，由全体会议讨论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并形成最终建议人选名单</w:t>
      </w:r>
      <w:r w:rsidR="009250B2" w:rsidRPr="005B3AE1">
        <w:rPr>
          <w:rFonts w:ascii="华文仿宋" w:eastAsia="华文仿宋" w:hAnsi="华文仿宋" w:hint="eastAsia"/>
          <w:sz w:val="28"/>
          <w:szCs w:val="28"/>
        </w:rPr>
        <w:t>。</w:t>
      </w:r>
    </w:p>
    <w:p w:rsidR="005A2187" w:rsidRPr="005B3AE1" w:rsidRDefault="00D779E1" w:rsidP="00A1387E">
      <w:pPr>
        <w:pStyle w:val="a3"/>
        <w:numPr>
          <w:ilvl w:val="0"/>
          <w:numId w:val="3"/>
        </w:numPr>
        <w:spacing w:line="480" w:lineRule="exact"/>
        <w:ind w:left="420" w:hangingChars="150" w:hanging="420"/>
        <w:rPr>
          <w:rFonts w:ascii="华文仿宋" w:eastAsia="华文仿宋" w:hAnsi="华文仿宋"/>
          <w:sz w:val="28"/>
          <w:szCs w:val="28"/>
        </w:rPr>
      </w:pPr>
      <w:r w:rsidRPr="005B3AE1">
        <w:rPr>
          <w:rFonts w:ascii="黑体" w:eastAsia="黑体" w:hAnsi="黑体" w:hint="eastAsia"/>
          <w:sz w:val="28"/>
          <w:szCs w:val="28"/>
        </w:rPr>
        <w:t>高评委审定：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最终建议人选名单由</w:t>
      </w:r>
      <w:r w:rsidR="00EA2912" w:rsidRPr="005B3AE1">
        <w:rPr>
          <w:rFonts w:ascii="华文仿宋" w:eastAsia="华文仿宋" w:hAnsi="华文仿宋"/>
          <w:sz w:val="28"/>
          <w:szCs w:val="28"/>
        </w:rPr>
        <w:t>人力资源处</w:t>
      </w:r>
      <w:r w:rsidR="00A1387E" w:rsidRPr="005B3AE1">
        <w:rPr>
          <w:rFonts w:ascii="华文仿宋" w:eastAsia="华文仿宋" w:hAnsi="华文仿宋" w:hint="eastAsia"/>
          <w:sz w:val="28"/>
          <w:szCs w:val="28"/>
        </w:rPr>
        <w:t>提交</w:t>
      </w:r>
      <w:r w:rsidR="00EA2912" w:rsidRPr="005B3AE1">
        <w:rPr>
          <w:rFonts w:ascii="华文仿宋" w:eastAsia="华文仿宋" w:hAnsi="华文仿宋" w:hint="eastAsia"/>
          <w:sz w:val="28"/>
          <w:szCs w:val="28"/>
        </w:rPr>
        <w:t>高评委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审定，确定最终人选公示名单</w:t>
      </w:r>
      <w:r w:rsidR="00EA2912" w:rsidRPr="005B3AE1">
        <w:rPr>
          <w:rFonts w:ascii="华文仿宋" w:eastAsia="华文仿宋" w:hAnsi="华文仿宋" w:hint="eastAsia"/>
          <w:sz w:val="28"/>
          <w:szCs w:val="28"/>
        </w:rPr>
        <w:t>。</w:t>
      </w:r>
    </w:p>
    <w:p w:rsidR="006F713D" w:rsidRPr="005B3AE1" w:rsidRDefault="00D779E1" w:rsidP="00A1387E">
      <w:pPr>
        <w:pStyle w:val="a3"/>
        <w:numPr>
          <w:ilvl w:val="0"/>
          <w:numId w:val="3"/>
        </w:numPr>
        <w:tabs>
          <w:tab w:val="left" w:pos="567"/>
        </w:tabs>
        <w:spacing w:line="480" w:lineRule="exact"/>
        <w:ind w:left="420" w:hangingChars="150" w:hanging="420"/>
        <w:rPr>
          <w:rFonts w:ascii="华文仿宋" w:eastAsia="华文仿宋" w:hAnsi="华文仿宋"/>
          <w:sz w:val="28"/>
          <w:szCs w:val="28"/>
        </w:rPr>
      </w:pPr>
      <w:r w:rsidRPr="005B3AE1">
        <w:rPr>
          <w:rFonts w:ascii="黑体" w:eastAsia="黑体" w:hAnsi="黑体" w:hint="eastAsia"/>
          <w:sz w:val="28"/>
          <w:szCs w:val="28"/>
        </w:rPr>
        <w:t>聘任：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公示通过</w:t>
      </w:r>
      <w:r w:rsidRPr="005B3AE1">
        <w:rPr>
          <w:rFonts w:ascii="华文仿宋" w:eastAsia="华文仿宋" w:hAnsi="华文仿宋" w:hint="eastAsia"/>
          <w:sz w:val="28"/>
          <w:szCs w:val="28"/>
        </w:rPr>
        <w:t>人员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形成最终</w:t>
      </w:r>
      <w:r w:rsidR="00154F50" w:rsidRPr="005B3AE1">
        <w:rPr>
          <w:rFonts w:ascii="华文仿宋" w:eastAsia="华文仿宋" w:hAnsi="华文仿宋" w:hint="eastAsia"/>
          <w:sz w:val="28"/>
          <w:szCs w:val="28"/>
        </w:rPr>
        <w:t>聘任</w:t>
      </w:r>
      <w:r w:rsidR="006F713D" w:rsidRPr="005B3AE1">
        <w:rPr>
          <w:rFonts w:ascii="华文仿宋" w:eastAsia="华文仿宋" w:hAnsi="华文仿宋" w:hint="eastAsia"/>
          <w:sz w:val="28"/>
          <w:szCs w:val="28"/>
        </w:rPr>
        <w:t>人员名单。</w:t>
      </w:r>
    </w:p>
    <w:sectPr w:rsidR="006F713D" w:rsidRPr="005B3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26" w:rsidRDefault="00E07426" w:rsidP="00A44582">
      <w:r>
        <w:separator/>
      </w:r>
    </w:p>
  </w:endnote>
  <w:endnote w:type="continuationSeparator" w:id="0">
    <w:p w:rsidR="00E07426" w:rsidRDefault="00E07426" w:rsidP="00A4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26" w:rsidRDefault="00E07426" w:rsidP="00A44582">
      <w:r>
        <w:separator/>
      </w:r>
    </w:p>
  </w:footnote>
  <w:footnote w:type="continuationSeparator" w:id="0">
    <w:p w:rsidR="00E07426" w:rsidRDefault="00E07426" w:rsidP="00A4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746C"/>
    <w:multiLevelType w:val="hybridMultilevel"/>
    <w:tmpl w:val="5A6655F4"/>
    <w:lvl w:ilvl="0" w:tplc="87C2A8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637E86"/>
    <w:multiLevelType w:val="hybridMultilevel"/>
    <w:tmpl w:val="7CBEF3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54116B"/>
    <w:multiLevelType w:val="hybridMultilevel"/>
    <w:tmpl w:val="D804C7F4"/>
    <w:lvl w:ilvl="0" w:tplc="87C2A8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12"/>
    <w:rsid w:val="00154F50"/>
    <w:rsid w:val="00247B5E"/>
    <w:rsid w:val="00385494"/>
    <w:rsid w:val="003D62D4"/>
    <w:rsid w:val="00465557"/>
    <w:rsid w:val="00581B0A"/>
    <w:rsid w:val="005A2187"/>
    <w:rsid w:val="005B3AE1"/>
    <w:rsid w:val="005E45FA"/>
    <w:rsid w:val="00623226"/>
    <w:rsid w:val="00645F98"/>
    <w:rsid w:val="006F713D"/>
    <w:rsid w:val="00872B8C"/>
    <w:rsid w:val="009250B2"/>
    <w:rsid w:val="009C1A74"/>
    <w:rsid w:val="00A1387E"/>
    <w:rsid w:val="00A44582"/>
    <w:rsid w:val="00AD0CAC"/>
    <w:rsid w:val="00BE731A"/>
    <w:rsid w:val="00C262AD"/>
    <w:rsid w:val="00CD64F3"/>
    <w:rsid w:val="00CD7E3A"/>
    <w:rsid w:val="00D779E1"/>
    <w:rsid w:val="00E07426"/>
    <w:rsid w:val="00E20BB9"/>
    <w:rsid w:val="00E60729"/>
    <w:rsid w:val="00E702B3"/>
    <w:rsid w:val="00EA2912"/>
    <w:rsid w:val="00EB571A"/>
    <w:rsid w:val="00E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CFC1D4-93AA-4B92-BEF6-848022D5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91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44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45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4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45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507-3</cp:lastModifiedBy>
  <cp:revision>12</cp:revision>
  <cp:lastPrinted>2020-08-12T09:32:00Z</cp:lastPrinted>
  <dcterms:created xsi:type="dcterms:W3CDTF">2020-08-12T06:34:00Z</dcterms:created>
  <dcterms:modified xsi:type="dcterms:W3CDTF">2021-11-17T07:07:00Z</dcterms:modified>
</cp:coreProperties>
</file>