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E65B5" w14:textId="234C267A" w:rsidR="00E65E98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  <w:r w:rsidRPr="00E65E98">
        <w:rPr>
          <w:rFonts w:ascii="华文中宋" w:eastAsia="华文中宋" w:hAnsi="华文中宋" w:hint="eastAsia"/>
          <w:sz w:val="32"/>
          <w:szCs w:val="32"/>
        </w:rPr>
        <w:t>关于提交</w:t>
      </w:r>
      <w:r w:rsidRPr="00E65E98">
        <w:rPr>
          <w:rFonts w:ascii="华文中宋" w:eastAsia="华文中宋" w:hAnsi="华文中宋"/>
          <w:sz w:val="32"/>
          <w:szCs w:val="32"/>
        </w:rPr>
        <w:t>20</w:t>
      </w:r>
      <w:r>
        <w:rPr>
          <w:rFonts w:ascii="华文中宋" w:eastAsia="华文中宋" w:hAnsi="华文中宋"/>
          <w:sz w:val="32"/>
          <w:szCs w:val="32"/>
        </w:rPr>
        <w:t>2</w:t>
      </w:r>
      <w:r w:rsidR="00B12B71">
        <w:rPr>
          <w:rFonts w:ascii="华文中宋" w:eastAsia="华文中宋" w:hAnsi="华文中宋"/>
          <w:sz w:val="32"/>
          <w:szCs w:val="32"/>
        </w:rPr>
        <w:t>1</w:t>
      </w:r>
      <w:r w:rsidRPr="00E65E98">
        <w:rPr>
          <w:rFonts w:ascii="华文中宋" w:eastAsia="华文中宋" w:hAnsi="华文中宋"/>
          <w:sz w:val="32"/>
          <w:szCs w:val="32"/>
        </w:rPr>
        <w:t>年度专业技术职务岗位</w:t>
      </w:r>
    </w:p>
    <w:p w14:paraId="230C221F" w14:textId="26C0BF5A" w:rsidR="00884697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  <w:r w:rsidRPr="00E65E98">
        <w:rPr>
          <w:rFonts w:ascii="华文中宋" w:eastAsia="华文中宋" w:hAnsi="华文中宋"/>
          <w:sz w:val="32"/>
          <w:szCs w:val="32"/>
        </w:rPr>
        <w:t>评聘师德考核评价材料的通知</w:t>
      </w:r>
    </w:p>
    <w:p w14:paraId="4A662E06" w14:textId="77777777" w:rsidR="00E65E98" w:rsidRPr="00E65E98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25B90655" w14:textId="77777777" w:rsidR="00E65E98" w:rsidRPr="00E65E98" w:rsidRDefault="00E65E98" w:rsidP="00E65E98">
      <w:pPr>
        <w:jc w:val="left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各院系、各单位：</w:t>
      </w:r>
    </w:p>
    <w:p w14:paraId="2418C25F" w14:textId="764F058F" w:rsidR="00E65E98" w:rsidRPr="00E65E98" w:rsidRDefault="00E65E98" w:rsidP="00BE795E">
      <w:pPr>
        <w:ind w:firstLineChars="200" w:firstLine="600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根据《南京大学师德考核评价实施办法》（南委发【</w:t>
      </w:r>
      <w:r w:rsidRPr="00E65E98">
        <w:rPr>
          <w:rFonts w:ascii="华文仿宋" w:eastAsia="华文仿宋" w:hAnsi="华文仿宋"/>
          <w:sz w:val="30"/>
          <w:szCs w:val="30"/>
        </w:rPr>
        <w:t>2019】39号），在2</w:t>
      </w:r>
      <w:r>
        <w:rPr>
          <w:rFonts w:ascii="华文仿宋" w:eastAsia="华文仿宋" w:hAnsi="华文仿宋"/>
          <w:sz w:val="30"/>
          <w:szCs w:val="30"/>
        </w:rPr>
        <w:t>02</w:t>
      </w:r>
      <w:r w:rsidR="00B12B71">
        <w:rPr>
          <w:rFonts w:ascii="华文仿宋" w:eastAsia="华文仿宋" w:hAnsi="华文仿宋"/>
          <w:sz w:val="30"/>
          <w:szCs w:val="30"/>
        </w:rPr>
        <w:t>1</w:t>
      </w:r>
      <w:r w:rsidRPr="00E65E98">
        <w:rPr>
          <w:rFonts w:ascii="华文仿宋" w:eastAsia="华文仿宋" w:hAnsi="华文仿宋"/>
          <w:sz w:val="30"/>
          <w:szCs w:val="30"/>
        </w:rPr>
        <w:t>年度</w:t>
      </w:r>
      <w:r w:rsidRPr="00E65E98">
        <w:rPr>
          <w:rFonts w:ascii="华文仿宋" w:eastAsia="华文仿宋" w:hAnsi="华文仿宋"/>
          <w:b/>
          <w:color w:val="FF0000"/>
          <w:sz w:val="30"/>
          <w:szCs w:val="30"/>
        </w:rPr>
        <w:t>教师系列、</w:t>
      </w:r>
      <w:proofErr w:type="gramStart"/>
      <w:r w:rsidRPr="00E65E98">
        <w:rPr>
          <w:rFonts w:ascii="华文仿宋" w:eastAsia="华文仿宋" w:hAnsi="华文仿宋"/>
          <w:b/>
          <w:color w:val="FF0000"/>
          <w:sz w:val="30"/>
          <w:szCs w:val="30"/>
        </w:rPr>
        <w:t>思政系列</w:t>
      </w:r>
      <w:proofErr w:type="gramEnd"/>
      <w:r w:rsidRPr="00E65E98">
        <w:rPr>
          <w:rFonts w:ascii="华文仿宋" w:eastAsia="华文仿宋" w:hAnsi="华文仿宋"/>
          <w:b/>
          <w:color w:val="FF0000"/>
          <w:sz w:val="30"/>
          <w:szCs w:val="30"/>
        </w:rPr>
        <w:t>，以及实验系列（A教学岗）的高级和中级</w:t>
      </w:r>
      <w:r w:rsidRPr="00E65E98">
        <w:rPr>
          <w:rFonts w:ascii="华文仿宋" w:eastAsia="华文仿宋" w:hAnsi="华文仿宋"/>
          <w:sz w:val="30"/>
          <w:szCs w:val="30"/>
        </w:rPr>
        <w:t>专业技术职务岗位评聘工作中，需</w:t>
      </w:r>
      <w:r w:rsidR="00BE795E">
        <w:rPr>
          <w:rFonts w:ascii="华文仿宋" w:eastAsia="华文仿宋" w:hAnsi="华文仿宋" w:hint="eastAsia"/>
          <w:sz w:val="30"/>
          <w:szCs w:val="30"/>
        </w:rPr>
        <w:t>提交：</w:t>
      </w:r>
    </w:p>
    <w:p w14:paraId="53FCB418" w14:textId="11802EB7" w:rsidR="00E65E98" w:rsidRPr="00E65E98" w:rsidRDefault="00E65E98" w:rsidP="00E65E98">
      <w:pPr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/>
          <w:sz w:val="30"/>
          <w:szCs w:val="30"/>
        </w:rPr>
        <w:t>南京大学岗位评聘工作师德评价情况表.xlsx</w:t>
      </w:r>
    </w:p>
    <w:p w14:paraId="7CAB2715" w14:textId="77777777" w:rsidR="00E65E98" w:rsidRPr="00E65E98" w:rsidRDefault="00E65E98" w:rsidP="00E65E98">
      <w:pPr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请将上述表格的签字、盖章纸质版与单位该系列纸质申报材料一并提交。</w:t>
      </w:r>
    </w:p>
    <w:p w14:paraId="6803F30B" w14:textId="77777777" w:rsidR="00E65E98" w:rsidRPr="00E65E98" w:rsidRDefault="00E65E98" w:rsidP="00E65E98">
      <w:pPr>
        <w:jc w:val="left"/>
        <w:rPr>
          <w:rFonts w:ascii="华文仿宋" w:eastAsia="华文仿宋" w:hAnsi="华文仿宋"/>
          <w:sz w:val="30"/>
          <w:szCs w:val="30"/>
        </w:rPr>
      </w:pPr>
    </w:p>
    <w:p w14:paraId="27A8BABB" w14:textId="7A8FDBF6" w:rsidR="00E65E98" w:rsidRPr="00E65E98" w:rsidRDefault="00E65E98" w:rsidP="00E65E98">
      <w:pPr>
        <w:ind w:firstLineChars="1800" w:firstLine="5400"/>
        <w:jc w:val="left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 w:hint="eastAsia"/>
          <w:sz w:val="30"/>
          <w:szCs w:val="30"/>
        </w:rPr>
        <w:t>人力资源处</w:t>
      </w:r>
    </w:p>
    <w:p w14:paraId="4B799711" w14:textId="1CB5D1E5" w:rsidR="00E65E98" w:rsidRPr="00E65E98" w:rsidRDefault="00E65E98" w:rsidP="00E65E98">
      <w:pPr>
        <w:ind w:firstLineChars="1700" w:firstLine="5100"/>
        <w:jc w:val="left"/>
        <w:rPr>
          <w:rFonts w:ascii="华文仿宋" w:eastAsia="华文仿宋" w:hAnsi="华文仿宋"/>
          <w:sz w:val="30"/>
          <w:szCs w:val="30"/>
        </w:rPr>
      </w:pPr>
      <w:r w:rsidRPr="00E65E98">
        <w:rPr>
          <w:rFonts w:ascii="华文仿宋" w:eastAsia="华文仿宋" w:hAnsi="华文仿宋"/>
          <w:sz w:val="30"/>
          <w:szCs w:val="30"/>
        </w:rPr>
        <w:t>202</w:t>
      </w:r>
      <w:r w:rsidR="00B12B71">
        <w:rPr>
          <w:rFonts w:ascii="华文仿宋" w:eastAsia="华文仿宋" w:hAnsi="华文仿宋"/>
          <w:sz w:val="30"/>
          <w:szCs w:val="30"/>
        </w:rPr>
        <w:t>2</w:t>
      </w:r>
      <w:bookmarkStart w:id="0" w:name="_GoBack"/>
      <w:bookmarkEnd w:id="0"/>
      <w:r w:rsidRPr="00E65E98">
        <w:rPr>
          <w:rFonts w:ascii="华文仿宋" w:eastAsia="华文仿宋" w:hAnsi="华文仿宋"/>
          <w:sz w:val="30"/>
          <w:szCs w:val="30"/>
        </w:rPr>
        <w:t>年</w:t>
      </w:r>
      <w:r w:rsidR="00B04EA0">
        <w:rPr>
          <w:rFonts w:ascii="华文仿宋" w:eastAsia="华文仿宋" w:hAnsi="华文仿宋"/>
          <w:sz w:val="30"/>
          <w:szCs w:val="30"/>
        </w:rPr>
        <w:t>5</w:t>
      </w:r>
      <w:r w:rsidRPr="00E65E98">
        <w:rPr>
          <w:rFonts w:ascii="华文仿宋" w:eastAsia="华文仿宋" w:hAnsi="华文仿宋"/>
          <w:sz w:val="30"/>
          <w:szCs w:val="30"/>
        </w:rPr>
        <w:t>月</w:t>
      </w:r>
      <w:r w:rsidR="00B04EA0">
        <w:rPr>
          <w:rFonts w:ascii="华文仿宋" w:eastAsia="华文仿宋" w:hAnsi="华文仿宋"/>
          <w:sz w:val="30"/>
          <w:szCs w:val="30"/>
        </w:rPr>
        <w:t>2</w:t>
      </w:r>
      <w:r w:rsidR="00815AF0">
        <w:rPr>
          <w:rFonts w:ascii="华文仿宋" w:eastAsia="华文仿宋" w:hAnsi="华文仿宋"/>
          <w:sz w:val="30"/>
          <w:szCs w:val="30"/>
        </w:rPr>
        <w:t>5</w:t>
      </w:r>
      <w:r w:rsidRPr="00E65E98">
        <w:rPr>
          <w:rFonts w:ascii="华文仿宋" w:eastAsia="华文仿宋" w:hAnsi="华文仿宋"/>
          <w:sz w:val="30"/>
          <w:szCs w:val="30"/>
        </w:rPr>
        <w:t>日</w:t>
      </w:r>
    </w:p>
    <w:sectPr w:rsidR="00E65E98" w:rsidRPr="00E65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E6B31" w14:textId="77777777" w:rsidR="00474BB3" w:rsidRDefault="00474BB3" w:rsidP="00B12B71">
      <w:r>
        <w:separator/>
      </w:r>
    </w:p>
  </w:endnote>
  <w:endnote w:type="continuationSeparator" w:id="0">
    <w:p w14:paraId="00BCCC88" w14:textId="77777777" w:rsidR="00474BB3" w:rsidRDefault="00474BB3" w:rsidP="00B1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C4CF2" w14:textId="77777777" w:rsidR="00474BB3" w:rsidRDefault="00474BB3" w:rsidP="00B12B71">
      <w:r>
        <w:separator/>
      </w:r>
    </w:p>
  </w:footnote>
  <w:footnote w:type="continuationSeparator" w:id="0">
    <w:p w14:paraId="157DEFBE" w14:textId="77777777" w:rsidR="00474BB3" w:rsidRDefault="00474BB3" w:rsidP="00B12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BC4"/>
    <w:rsid w:val="00474BB3"/>
    <w:rsid w:val="004B38AD"/>
    <w:rsid w:val="00582C76"/>
    <w:rsid w:val="00815AF0"/>
    <w:rsid w:val="00855BC4"/>
    <w:rsid w:val="00884697"/>
    <w:rsid w:val="009602CB"/>
    <w:rsid w:val="00B04EA0"/>
    <w:rsid w:val="00B12B71"/>
    <w:rsid w:val="00BE795E"/>
    <w:rsid w:val="00E6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29F43"/>
  <w15:chartTrackingRefBased/>
  <w15:docId w15:val="{190BAC56-FA34-4D74-9DD8-913071CF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65E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5E9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B12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2B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2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2B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孙禛骎</cp:lastModifiedBy>
  <cp:revision>6</cp:revision>
  <dcterms:created xsi:type="dcterms:W3CDTF">2021-11-10T09:09:00Z</dcterms:created>
  <dcterms:modified xsi:type="dcterms:W3CDTF">2022-05-24T07:50:00Z</dcterms:modified>
</cp:coreProperties>
</file>