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6EA92" w14:textId="692550FC" w:rsidR="00474AC9" w:rsidRDefault="004A3CF7" w:rsidP="00474AC9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32"/>
          <w:szCs w:val="32"/>
        </w:rPr>
        <w:t>附件</w:t>
      </w:r>
      <w:r w:rsidR="00D14E03">
        <w:rPr>
          <w:rFonts w:ascii="Times New Roman" w:eastAsia="华文中宋" w:hAnsi="Times New Roman" w:cs="Times New Roman" w:hint="eastAsia"/>
          <w:sz w:val="32"/>
          <w:szCs w:val="32"/>
        </w:rPr>
        <w:t>3</w:t>
      </w:r>
      <w:r w:rsidR="00D14E03" w:rsidRPr="00B41C7E">
        <w:rPr>
          <w:rFonts w:ascii="Times New Roman" w:eastAsia="华文中宋" w:hAnsi="Times New Roman" w:cs="Times New Roman"/>
          <w:sz w:val="32"/>
          <w:szCs w:val="32"/>
        </w:rPr>
        <w:t>、</w:t>
      </w:r>
      <w:r w:rsidR="00474AC9" w:rsidRPr="000E1003">
        <w:rPr>
          <w:rFonts w:ascii="华文中宋" w:eastAsia="华文中宋" w:hAnsi="华文中宋" w:hint="eastAsia"/>
          <w:sz w:val="32"/>
          <w:szCs w:val="32"/>
        </w:rPr>
        <w:t>“预任职员”</w:t>
      </w:r>
      <w:r w:rsidR="00474AC9">
        <w:rPr>
          <w:rFonts w:ascii="华文中宋" w:eastAsia="华文中宋" w:hAnsi="华文中宋" w:hint="eastAsia"/>
          <w:sz w:val="32"/>
          <w:szCs w:val="32"/>
        </w:rPr>
        <w:t>聘期</w:t>
      </w:r>
      <w:r w:rsidR="00204CA4" w:rsidRPr="000E1003">
        <w:rPr>
          <w:rFonts w:ascii="华文中宋" w:eastAsia="华文中宋" w:hAnsi="华文中宋" w:hint="eastAsia"/>
          <w:sz w:val="32"/>
          <w:szCs w:val="32"/>
        </w:rPr>
        <w:t>考</w:t>
      </w:r>
      <w:r w:rsidR="00204CA4">
        <w:rPr>
          <w:rFonts w:ascii="华文中宋" w:eastAsia="华文中宋" w:hAnsi="华文中宋" w:hint="eastAsia"/>
          <w:sz w:val="32"/>
          <w:szCs w:val="32"/>
        </w:rPr>
        <w:t>评</w:t>
      </w:r>
      <w:r w:rsidR="00A83DAD">
        <w:rPr>
          <w:rFonts w:ascii="华文中宋" w:eastAsia="华文中宋" w:hAnsi="华文中宋" w:hint="eastAsia"/>
          <w:sz w:val="32"/>
          <w:szCs w:val="32"/>
        </w:rPr>
        <w:t>意见</w:t>
      </w:r>
      <w:r w:rsidR="00474AC9">
        <w:rPr>
          <w:rFonts w:ascii="华文中宋" w:eastAsia="华文中宋" w:hAnsi="华文中宋" w:hint="eastAsia"/>
          <w:sz w:val="32"/>
          <w:szCs w:val="32"/>
        </w:rPr>
        <w:t>（</w:t>
      </w:r>
      <w:r w:rsidR="00BE2CA1">
        <w:rPr>
          <w:rFonts w:ascii="华文中宋" w:eastAsia="华文中宋" w:hAnsi="华文中宋" w:hint="eastAsia"/>
          <w:sz w:val="32"/>
          <w:szCs w:val="32"/>
        </w:rPr>
        <w:t>考核单位</w:t>
      </w:r>
      <w:r w:rsidR="00204CA4">
        <w:rPr>
          <w:rFonts w:ascii="华文中宋" w:eastAsia="华文中宋" w:hAnsi="华文中宋" w:hint="eastAsia"/>
          <w:sz w:val="32"/>
          <w:szCs w:val="32"/>
        </w:rPr>
        <w:t>统计</w:t>
      </w:r>
      <w:r w:rsidR="00474AC9">
        <w:rPr>
          <w:rFonts w:ascii="华文中宋" w:eastAsia="华文中宋" w:hAnsi="华文中宋" w:hint="eastAsia"/>
          <w:sz w:val="32"/>
          <w:szCs w:val="32"/>
        </w:rPr>
        <w:t>填报）</w:t>
      </w:r>
    </w:p>
    <w:tbl>
      <w:tblPr>
        <w:tblStyle w:val="a3"/>
        <w:tblW w:w="8558" w:type="dxa"/>
        <w:tblLook w:val="04A0" w:firstRow="1" w:lastRow="0" w:firstColumn="1" w:lastColumn="0" w:noHBand="0" w:noVBand="1"/>
      </w:tblPr>
      <w:tblGrid>
        <w:gridCol w:w="1426"/>
        <w:gridCol w:w="1426"/>
        <w:gridCol w:w="1429"/>
        <w:gridCol w:w="1425"/>
        <w:gridCol w:w="1426"/>
        <w:gridCol w:w="1426"/>
      </w:tblGrid>
      <w:tr w:rsidR="00474AC9" w14:paraId="0E66D509" w14:textId="77777777" w:rsidTr="00B66DC7">
        <w:trPr>
          <w:trHeight w:val="720"/>
        </w:trPr>
        <w:tc>
          <w:tcPr>
            <w:tcW w:w="1426" w:type="dxa"/>
            <w:vAlign w:val="center"/>
          </w:tcPr>
          <w:p w14:paraId="1361C220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名</w:t>
            </w:r>
          </w:p>
        </w:tc>
        <w:tc>
          <w:tcPr>
            <w:tcW w:w="1426" w:type="dxa"/>
            <w:vAlign w:val="center"/>
          </w:tcPr>
          <w:p w14:paraId="28610C5C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2E23EAE2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 w14:paraId="32F6A230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AB8ED38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出生年月</w:t>
            </w:r>
          </w:p>
        </w:tc>
        <w:tc>
          <w:tcPr>
            <w:tcW w:w="1426" w:type="dxa"/>
            <w:vAlign w:val="center"/>
          </w:tcPr>
          <w:p w14:paraId="637158C1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74AC9" w14:paraId="19D81ABD" w14:textId="77777777" w:rsidTr="00B66DC7">
        <w:trPr>
          <w:trHeight w:val="693"/>
        </w:trPr>
        <w:tc>
          <w:tcPr>
            <w:tcW w:w="1426" w:type="dxa"/>
            <w:vAlign w:val="center"/>
          </w:tcPr>
          <w:p w14:paraId="1A07637C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所在单位</w:t>
            </w:r>
          </w:p>
        </w:tc>
        <w:tc>
          <w:tcPr>
            <w:tcW w:w="1426" w:type="dxa"/>
            <w:vAlign w:val="center"/>
          </w:tcPr>
          <w:p w14:paraId="28803BC7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5A820FD1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岗位</w:t>
            </w:r>
          </w:p>
        </w:tc>
        <w:tc>
          <w:tcPr>
            <w:tcW w:w="1425" w:type="dxa"/>
            <w:vAlign w:val="center"/>
          </w:tcPr>
          <w:p w14:paraId="4AA5AC8D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50D97F14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入职时间</w:t>
            </w:r>
          </w:p>
        </w:tc>
        <w:tc>
          <w:tcPr>
            <w:tcW w:w="1426" w:type="dxa"/>
            <w:vAlign w:val="center"/>
          </w:tcPr>
          <w:p w14:paraId="42ED04A6" w14:textId="77777777" w:rsidR="00474AC9" w:rsidRDefault="00474AC9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66DC7" w14:paraId="75CF840E" w14:textId="1D04AA20" w:rsidTr="00B66DC7">
        <w:trPr>
          <w:trHeight w:val="693"/>
        </w:trPr>
        <w:tc>
          <w:tcPr>
            <w:tcW w:w="1426" w:type="dxa"/>
            <w:vMerge w:val="restart"/>
            <w:vAlign w:val="center"/>
          </w:tcPr>
          <w:p w14:paraId="29BCE5CF" w14:textId="1248307A" w:rsidR="00B66DC7" w:rsidRDefault="00B66DC7" w:rsidP="00974EC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单位考核小组平均分与推荐意见统计</w:t>
            </w:r>
          </w:p>
          <w:p w14:paraId="4EC8F956" w14:textId="77777777" w:rsidR="00B66DC7" w:rsidRDefault="00B66DC7" w:rsidP="000F702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0F12287E" w14:textId="77777777" w:rsidR="00B66DC7" w:rsidRPr="000455D5" w:rsidRDefault="00B66DC7" w:rsidP="000455D5">
            <w:pPr>
              <w:ind w:leftChars="-100" w:left="-210" w:rightChars="-100" w:right="-21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0F702C">
              <w:rPr>
                <w:rFonts w:ascii="华文仿宋" w:eastAsia="华文仿宋" w:hAnsi="华文仿宋" w:hint="eastAsia"/>
                <w:sz w:val="24"/>
                <w:szCs w:val="28"/>
              </w:rPr>
              <w:t>（评委共  人）</w:t>
            </w:r>
          </w:p>
        </w:tc>
        <w:tc>
          <w:tcPr>
            <w:tcW w:w="2855" w:type="dxa"/>
            <w:gridSpan w:val="2"/>
            <w:vAlign w:val="center"/>
          </w:tcPr>
          <w:p w14:paraId="3D8D6E5C" w14:textId="06056304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德</w:t>
            </w:r>
            <w:r w:rsidRPr="00FF6275">
              <w:rPr>
                <w:rFonts w:ascii="华文仿宋" w:eastAsia="华文仿宋" w:hAnsi="华文仿宋" w:hint="eastAsia"/>
                <w:sz w:val="22"/>
                <w:szCs w:val="28"/>
              </w:rPr>
              <w:t>（平均分）</w:t>
            </w:r>
          </w:p>
        </w:tc>
        <w:tc>
          <w:tcPr>
            <w:tcW w:w="4277" w:type="dxa"/>
            <w:gridSpan w:val="3"/>
            <w:vAlign w:val="center"/>
          </w:tcPr>
          <w:p w14:paraId="56FF5EEC" w14:textId="77777777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66DC7" w14:paraId="01D2B7DE" w14:textId="442256EA" w:rsidTr="000C15EA">
        <w:trPr>
          <w:trHeight w:val="693"/>
        </w:trPr>
        <w:tc>
          <w:tcPr>
            <w:tcW w:w="1426" w:type="dxa"/>
            <w:vMerge/>
            <w:vAlign w:val="center"/>
          </w:tcPr>
          <w:p w14:paraId="3509F59D" w14:textId="77777777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23D6C866" w14:textId="6B8ECC50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能</w:t>
            </w:r>
            <w:r w:rsidRPr="00FF6275">
              <w:rPr>
                <w:rFonts w:ascii="华文仿宋" w:eastAsia="华文仿宋" w:hAnsi="华文仿宋" w:hint="eastAsia"/>
                <w:sz w:val="22"/>
                <w:szCs w:val="28"/>
              </w:rPr>
              <w:t>（平均分）</w:t>
            </w:r>
          </w:p>
        </w:tc>
        <w:tc>
          <w:tcPr>
            <w:tcW w:w="4277" w:type="dxa"/>
            <w:gridSpan w:val="3"/>
            <w:vAlign w:val="center"/>
          </w:tcPr>
          <w:p w14:paraId="746D2120" w14:textId="77777777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66DC7" w14:paraId="240A8338" w14:textId="0F0F86BE" w:rsidTr="00AC553F">
        <w:trPr>
          <w:trHeight w:val="693"/>
        </w:trPr>
        <w:tc>
          <w:tcPr>
            <w:tcW w:w="1426" w:type="dxa"/>
            <w:vMerge/>
            <w:vAlign w:val="center"/>
          </w:tcPr>
          <w:p w14:paraId="0BE465B7" w14:textId="77777777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3ED59D90" w14:textId="2CBFFFF6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勤</w:t>
            </w:r>
            <w:r w:rsidRPr="00FF6275">
              <w:rPr>
                <w:rFonts w:ascii="华文仿宋" w:eastAsia="华文仿宋" w:hAnsi="华文仿宋" w:hint="eastAsia"/>
                <w:sz w:val="22"/>
                <w:szCs w:val="28"/>
              </w:rPr>
              <w:t>（平均分）</w:t>
            </w:r>
          </w:p>
        </w:tc>
        <w:tc>
          <w:tcPr>
            <w:tcW w:w="4277" w:type="dxa"/>
            <w:gridSpan w:val="3"/>
            <w:vAlign w:val="center"/>
          </w:tcPr>
          <w:p w14:paraId="61B0DCE5" w14:textId="77777777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66DC7" w14:paraId="0E57B8F3" w14:textId="3E549A83" w:rsidTr="00F002D8">
        <w:trPr>
          <w:trHeight w:val="693"/>
        </w:trPr>
        <w:tc>
          <w:tcPr>
            <w:tcW w:w="1426" w:type="dxa"/>
            <w:vMerge/>
            <w:vAlign w:val="center"/>
          </w:tcPr>
          <w:p w14:paraId="4258B005" w14:textId="77777777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539B7802" w14:textId="5308C3B1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绩</w:t>
            </w:r>
            <w:r w:rsidRPr="00FF6275">
              <w:rPr>
                <w:rFonts w:ascii="华文仿宋" w:eastAsia="华文仿宋" w:hAnsi="华文仿宋" w:hint="eastAsia"/>
                <w:sz w:val="22"/>
                <w:szCs w:val="28"/>
              </w:rPr>
              <w:t>（平均分）</w:t>
            </w:r>
          </w:p>
        </w:tc>
        <w:tc>
          <w:tcPr>
            <w:tcW w:w="4277" w:type="dxa"/>
            <w:gridSpan w:val="3"/>
            <w:vAlign w:val="center"/>
          </w:tcPr>
          <w:p w14:paraId="4EB863D6" w14:textId="77777777" w:rsidR="00B66DC7" w:rsidRDefault="00B66DC7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455D5" w14:paraId="29C8E58F" w14:textId="77777777" w:rsidTr="00B66DC7">
        <w:trPr>
          <w:trHeight w:val="720"/>
        </w:trPr>
        <w:tc>
          <w:tcPr>
            <w:tcW w:w="1426" w:type="dxa"/>
            <w:vMerge/>
            <w:vAlign w:val="center"/>
          </w:tcPr>
          <w:p w14:paraId="7544C0C3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55" w:type="dxa"/>
            <w:gridSpan w:val="2"/>
            <w:vMerge w:val="restart"/>
            <w:vAlign w:val="center"/>
          </w:tcPr>
          <w:p w14:paraId="69A3E136" w14:textId="77777777" w:rsidR="000455D5" w:rsidRDefault="000455D5" w:rsidP="00AA7C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是否推荐进入</w:t>
            </w:r>
          </w:p>
          <w:p w14:paraId="4F03D5DE" w14:textId="77777777" w:rsidR="000455D5" w:rsidRDefault="000455D5" w:rsidP="00C1210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事业编制岗位</w:t>
            </w:r>
          </w:p>
        </w:tc>
        <w:tc>
          <w:tcPr>
            <w:tcW w:w="1425" w:type="dxa"/>
            <w:vAlign w:val="center"/>
          </w:tcPr>
          <w:p w14:paraId="61308C26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A</w:t>
            </w:r>
          </w:p>
          <w:p w14:paraId="1E7D7A3A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2"/>
                <w:szCs w:val="28"/>
              </w:rPr>
              <w:t>强烈推荐</w:t>
            </w:r>
          </w:p>
        </w:tc>
        <w:tc>
          <w:tcPr>
            <w:tcW w:w="1426" w:type="dxa"/>
            <w:vAlign w:val="center"/>
          </w:tcPr>
          <w:p w14:paraId="4EC6D68A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B</w:t>
            </w:r>
          </w:p>
          <w:p w14:paraId="3D21534F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2"/>
                <w:szCs w:val="28"/>
              </w:rPr>
              <w:t>推荐</w:t>
            </w:r>
          </w:p>
        </w:tc>
        <w:tc>
          <w:tcPr>
            <w:tcW w:w="1426" w:type="dxa"/>
            <w:vAlign w:val="center"/>
          </w:tcPr>
          <w:p w14:paraId="4285DC1C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C</w:t>
            </w:r>
          </w:p>
          <w:p w14:paraId="2459F2EB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2"/>
                <w:szCs w:val="28"/>
              </w:rPr>
              <w:t>不推荐</w:t>
            </w:r>
          </w:p>
        </w:tc>
      </w:tr>
      <w:tr w:rsidR="000455D5" w14:paraId="253083E2" w14:textId="77777777" w:rsidTr="00B66DC7">
        <w:trPr>
          <w:trHeight w:val="720"/>
        </w:trPr>
        <w:tc>
          <w:tcPr>
            <w:tcW w:w="1426" w:type="dxa"/>
            <w:vMerge/>
            <w:vAlign w:val="center"/>
          </w:tcPr>
          <w:p w14:paraId="1B1B5DAB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55" w:type="dxa"/>
            <w:gridSpan w:val="2"/>
            <w:vMerge/>
            <w:vAlign w:val="center"/>
          </w:tcPr>
          <w:p w14:paraId="03E51DE0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7B7C90F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0A8FE25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5E2AA609" w14:textId="77777777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455D5" w:rsidRPr="00474AC9" w14:paraId="07B64FC6" w14:textId="77777777" w:rsidTr="00FF6275">
        <w:trPr>
          <w:trHeight w:val="7436"/>
        </w:trPr>
        <w:tc>
          <w:tcPr>
            <w:tcW w:w="1426" w:type="dxa"/>
            <w:vAlign w:val="center"/>
          </w:tcPr>
          <w:p w14:paraId="51403C0F" w14:textId="0332FC3A" w:rsidR="000455D5" w:rsidRDefault="000455D5" w:rsidP="00204CA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综合评价意见</w:t>
            </w:r>
            <w:r w:rsidR="00FF6275">
              <w:rPr>
                <w:rFonts w:ascii="华文仿宋" w:eastAsia="华文仿宋" w:hAnsi="华文仿宋" w:hint="eastAsia"/>
                <w:sz w:val="28"/>
                <w:szCs w:val="28"/>
              </w:rPr>
              <w:t>并在相应的意见栏打勾</w:t>
            </w:r>
          </w:p>
        </w:tc>
        <w:tc>
          <w:tcPr>
            <w:tcW w:w="7132" w:type="dxa"/>
            <w:gridSpan w:val="5"/>
          </w:tcPr>
          <w:p w14:paraId="284CE5D1" w14:textId="77777777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291938A7" w14:textId="77777777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ED48680" w14:textId="77777777" w:rsidR="00FF6275" w:rsidRDefault="00FF627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3A38DD74" w14:textId="77777777" w:rsidR="00FF6275" w:rsidRDefault="00FF627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329475D8" w14:textId="77777777" w:rsidR="00FF6275" w:rsidRDefault="00FF627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0479BCFC" w14:textId="77777777" w:rsidR="00FF6275" w:rsidRDefault="00FF627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D53B709" w14:textId="77777777" w:rsidR="00FF6275" w:rsidRDefault="00FF627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79F1B36" w14:textId="77777777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3DE3B777" w14:textId="77777777" w:rsidR="0015513E" w:rsidRDefault="0015513E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40229B1" w14:textId="77777777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20666DC" w14:textId="77777777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0AA4CD8F" w14:textId="77777777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F6E8CEF" w14:textId="7F08AD0E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建议考核等级：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>优（</w:t>
            </w:r>
            <w:r w:rsidR="00974EC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>） 良（</w:t>
            </w:r>
            <w:r w:rsidR="00974EC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>） 中（</w:t>
            </w:r>
            <w:r w:rsidR="00974EC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>） 差（</w:t>
            </w:r>
            <w:r w:rsidR="00974EC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）</w:t>
            </w:r>
          </w:p>
          <w:p w14:paraId="7F21B08B" w14:textId="4E3E6235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事业编制岗位：</w:t>
            </w:r>
            <w:r w:rsidR="00FF6275">
              <w:rPr>
                <w:rFonts w:ascii="华文仿宋" w:eastAsia="华文仿宋" w:hAnsi="华文仿宋" w:hint="eastAsia"/>
                <w:sz w:val="28"/>
                <w:szCs w:val="28"/>
              </w:rPr>
              <w:t>强烈推荐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974EC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  <w:r w:rsidR="00FF6275">
              <w:rPr>
                <w:rFonts w:ascii="华文仿宋" w:eastAsia="华文仿宋" w:hAnsi="华文仿宋" w:hint="eastAsia"/>
                <w:sz w:val="28"/>
                <w:szCs w:val="28"/>
              </w:rPr>
              <w:t>推荐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974EC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  <w:r w:rsidR="00974EC1" w:rsidRPr="00974EC1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  <w:r w:rsidR="00FF6275">
              <w:rPr>
                <w:rFonts w:ascii="华文仿宋" w:eastAsia="华文仿宋" w:hAnsi="华文仿宋" w:hint="eastAsia"/>
                <w:sz w:val="28"/>
                <w:szCs w:val="28"/>
              </w:rPr>
              <w:t>不推荐</w:t>
            </w:r>
            <w:r w:rsidR="00FF6275" w:rsidRPr="00974EC1"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FF6275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="00FF6275" w:rsidRPr="00974EC1">
              <w:rPr>
                <w:rFonts w:ascii="华文仿宋" w:eastAsia="华文仿宋" w:hAnsi="华文仿宋" w:hint="eastAsia"/>
                <w:sz w:val="28"/>
                <w:szCs w:val="28"/>
              </w:rPr>
              <w:t xml:space="preserve"> ）</w:t>
            </w:r>
          </w:p>
          <w:p w14:paraId="4A7ED149" w14:textId="77777777" w:rsidR="000455D5" w:rsidRDefault="000455D5" w:rsidP="00204CA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E2FC30B" w14:textId="77777777" w:rsidR="000455D5" w:rsidRDefault="000455D5" w:rsidP="00FF6275">
            <w:pPr>
              <w:ind w:firstLineChars="655" w:firstLine="1834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单位负责人签字（盖章）</w:t>
            </w:r>
          </w:p>
          <w:p w14:paraId="095A81EC" w14:textId="77777777" w:rsidR="000455D5" w:rsidRDefault="000455D5" w:rsidP="00474AC9">
            <w:pPr>
              <w:wordWrap w:val="0"/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036F733" w14:textId="77777777" w:rsidR="000455D5" w:rsidRPr="00474AC9" w:rsidRDefault="000455D5" w:rsidP="001F5E42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年   月   日</w:t>
            </w:r>
          </w:p>
        </w:tc>
      </w:tr>
    </w:tbl>
    <w:p w14:paraId="781F164C" w14:textId="77777777" w:rsidR="000F702C" w:rsidRDefault="000F702C" w:rsidP="000455D5">
      <w:pPr>
        <w:widowControl/>
        <w:spacing w:line="20" w:lineRule="exact"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br w:type="page"/>
      </w:r>
    </w:p>
    <w:p w14:paraId="5BA76ABA" w14:textId="4BE104DE" w:rsidR="0015513E" w:rsidRPr="0015513E" w:rsidRDefault="000A7841" w:rsidP="0015513E">
      <w:pPr>
        <w:spacing w:afterLines="50" w:after="1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考评打</w:t>
      </w:r>
      <w:r w:rsidR="0015513E" w:rsidRPr="0015513E">
        <w:rPr>
          <w:rFonts w:ascii="华文中宋" w:eastAsia="华文中宋" w:hAnsi="华文中宋" w:hint="eastAsia"/>
          <w:sz w:val="32"/>
          <w:szCs w:val="32"/>
        </w:rPr>
        <w:t>分</w:t>
      </w:r>
      <w:r w:rsidR="00FF6275">
        <w:rPr>
          <w:rFonts w:ascii="华文中宋" w:eastAsia="华文中宋" w:hAnsi="华文中宋" w:hint="eastAsia"/>
          <w:sz w:val="32"/>
          <w:szCs w:val="32"/>
        </w:rPr>
        <w:t>定级</w:t>
      </w:r>
      <w:r w:rsidR="0015513E" w:rsidRPr="0015513E">
        <w:rPr>
          <w:rFonts w:ascii="华文中宋" w:eastAsia="华文中宋" w:hAnsi="华文中宋" w:hint="eastAsia"/>
          <w:sz w:val="32"/>
          <w:szCs w:val="32"/>
        </w:rPr>
        <w:t>参</w:t>
      </w:r>
      <w:bookmarkStart w:id="0" w:name="_GoBack"/>
      <w:bookmarkEnd w:id="0"/>
      <w:r w:rsidR="0015513E" w:rsidRPr="0015513E">
        <w:rPr>
          <w:rFonts w:ascii="华文中宋" w:eastAsia="华文中宋" w:hAnsi="华文中宋" w:hint="eastAsia"/>
          <w:sz w:val="32"/>
          <w:szCs w:val="32"/>
        </w:rPr>
        <w:t>考标准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475"/>
        <w:gridCol w:w="6095"/>
      </w:tblGrid>
      <w:tr w:rsidR="0015513E" w:rsidRPr="007052C3" w14:paraId="09B296D4" w14:textId="77777777" w:rsidTr="002D5D4F">
        <w:trPr>
          <w:trHeight w:val="737"/>
        </w:trPr>
        <w:tc>
          <w:tcPr>
            <w:tcW w:w="950" w:type="dxa"/>
            <w:shd w:val="clear" w:color="auto" w:fill="auto"/>
            <w:vAlign w:val="center"/>
            <w:hideMark/>
          </w:tcPr>
          <w:p w14:paraId="40B64AFF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2C67E1EB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28"/>
                <w:szCs w:val="28"/>
              </w:rPr>
              <w:t>评定等级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852C093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评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分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标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052C3">
              <w:rPr>
                <w:rFonts w:ascii="华文仿宋" w:eastAsia="华文仿宋" w:hAnsi="华文仿宋" w:cs="Times New Roman" w:hint="eastAsia"/>
                <w:bCs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15513E" w:rsidRPr="007052C3" w14:paraId="6774F419" w14:textId="77777777" w:rsidTr="002D5D4F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23510B2C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德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77266DC0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84D45A1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政治思想过硬，求真务实，办事公道，顾全大局；具有乐于奉献，爱岗敬业的品格和廉洁奉公的思想素质。</w:t>
            </w:r>
          </w:p>
        </w:tc>
      </w:tr>
      <w:tr w:rsidR="0015513E" w:rsidRPr="007052C3" w14:paraId="1C2C8DE4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0CC54F48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087F3BBA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422F563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具备较好政治思想素养；工作态度端正，具有较强的责任感，较高的品德修养，教职工反映良好。</w:t>
            </w:r>
          </w:p>
        </w:tc>
      </w:tr>
      <w:tr w:rsidR="0015513E" w:rsidRPr="007052C3" w14:paraId="5BEE5ECB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744C1CC5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26F8B392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E0DA136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政治思想表现一般，工作态度较为端正，教职工无不良反映。</w:t>
            </w:r>
          </w:p>
        </w:tc>
      </w:tr>
      <w:tr w:rsidR="0015513E" w:rsidRPr="007052C3" w14:paraId="343DBB19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62B78B34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36643497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D425182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工作作风不够端正，自觉性差，无责任感，不思进取，群众反映差。</w:t>
            </w:r>
          </w:p>
        </w:tc>
      </w:tr>
      <w:tr w:rsidR="0015513E" w:rsidRPr="007052C3" w14:paraId="1A065844" w14:textId="77777777" w:rsidTr="002D5D4F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3F3F83E0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能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02B30165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8492B14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熟练掌握各项业务知识和技能，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掌握核心技能，</w:t>
            </w: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有创造性，文字和口头表达能力突出；具备出色的组织、协调和执行的能力。</w:t>
            </w:r>
          </w:p>
        </w:tc>
      </w:tr>
      <w:tr w:rsidR="0015513E" w:rsidRPr="007052C3" w14:paraId="064DE7AC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0074E373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1F4675D7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D238262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掌握各项业务知识和技能，有较好的文字和口头表达能力，较强的组织、协调和执行的能力。</w:t>
            </w:r>
          </w:p>
        </w:tc>
      </w:tr>
      <w:tr w:rsidR="0015513E" w:rsidRPr="007052C3" w14:paraId="17CC903E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75BD694E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7E7DBB89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8906DAE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基本掌握各项业务知识和技能，有一定的文字和口头表达能力，具备一定的沟通协调和执行的能力。</w:t>
            </w:r>
          </w:p>
        </w:tc>
      </w:tr>
      <w:tr w:rsidR="0015513E" w:rsidRPr="007052C3" w14:paraId="5DCF647E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1DC660CF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5E7CA736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F279D6D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业务知识和技能掌握不够，缺乏工作所需的思维或表达能力。</w:t>
            </w:r>
          </w:p>
        </w:tc>
      </w:tr>
      <w:tr w:rsidR="0015513E" w:rsidRPr="007052C3" w14:paraId="18F72F0D" w14:textId="77777777" w:rsidTr="002D5D4F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784F2663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勤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0F80A465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52F770E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勤奋敬业，责任心强，工作非常认真细致，热情积极，任劳任怨，从不迟到、早退。</w:t>
            </w:r>
          </w:p>
        </w:tc>
      </w:tr>
      <w:tr w:rsidR="0015513E" w:rsidRPr="007052C3" w14:paraId="4527C6B9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5DD4CCD4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47C2C951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6B1FC46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工作认真负责，积极主动，有较强的责任心，不迟到、不早退。</w:t>
            </w:r>
          </w:p>
        </w:tc>
      </w:tr>
      <w:tr w:rsidR="0015513E" w:rsidRPr="007052C3" w14:paraId="48151571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21FF7103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5F9F56B5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ECE36B1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工作较为认真负责，服从安排，能坚守本职岗位，日常考勤基本合格。</w:t>
            </w:r>
          </w:p>
        </w:tc>
      </w:tr>
      <w:tr w:rsidR="0015513E" w:rsidRPr="007052C3" w14:paraId="363C49FE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6BE474AD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365D0EE1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B10954C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工作不够认真负责、纪律涣散，迟到、早退及脱岗现象时常发生。</w:t>
            </w:r>
          </w:p>
        </w:tc>
      </w:tr>
      <w:tr w:rsidR="0015513E" w:rsidRPr="007052C3" w14:paraId="6FF803D9" w14:textId="77777777" w:rsidTr="002D5D4F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41EF76C1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 w:val="32"/>
                <w:szCs w:val="32"/>
              </w:rPr>
              <w:t>绩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1AABB005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优（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90~100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478C647E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能高效、出色的完成本职工作，工作业绩名列前茅。</w:t>
            </w:r>
          </w:p>
        </w:tc>
      </w:tr>
      <w:tr w:rsidR="0015513E" w:rsidRPr="007052C3" w14:paraId="2FE38DD5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18B88004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7913C762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良（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80~89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6D4E1B5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能及时完成岗位目标，工作业绩较为突出，办事效率较高。</w:t>
            </w:r>
          </w:p>
        </w:tc>
      </w:tr>
      <w:tr w:rsidR="0015513E" w:rsidRPr="007052C3" w14:paraId="20E9E00F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47C4FD3E" w14:textId="77777777" w:rsidR="0015513E" w:rsidRPr="007052C3" w:rsidRDefault="0015513E" w:rsidP="00204CA4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6B341DB2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中（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60~79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49641E44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能基本完成本职工作，工作业绩一般，无明显的工作失误。</w:t>
            </w:r>
          </w:p>
        </w:tc>
      </w:tr>
      <w:tr w:rsidR="0015513E" w:rsidRPr="007052C3" w14:paraId="4BC08800" w14:textId="77777777" w:rsidTr="002D5D4F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4745729F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14:paraId="4E4B0910" w14:textId="77777777" w:rsidR="0015513E" w:rsidRPr="007052C3" w:rsidRDefault="0015513E" w:rsidP="00204CA4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差（</w:t>
            </w:r>
            <w:r w:rsidRPr="007052C3">
              <w:rPr>
                <w:rFonts w:ascii="华文仿宋" w:eastAsia="华文仿宋" w:hAnsi="华文仿宋" w:cs="Times New Roman"/>
                <w:bCs/>
                <w:color w:val="000000"/>
                <w:kern w:val="0"/>
                <w:szCs w:val="21"/>
              </w:rPr>
              <w:t>60</w:t>
            </w:r>
            <w:r w:rsidRPr="007052C3">
              <w:rPr>
                <w:rFonts w:ascii="华文仿宋" w:eastAsia="华文仿宋" w:hAnsi="华文仿宋" w:cs="宋体" w:hint="eastAsia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FA799B5" w14:textId="77777777" w:rsidR="0015513E" w:rsidRPr="007052C3" w:rsidRDefault="0015513E" w:rsidP="00204CA4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7052C3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不能及时完成本职工作，办事效率低，工作业绩较差。</w:t>
            </w:r>
          </w:p>
        </w:tc>
      </w:tr>
    </w:tbl>
    <w:p w14:paraId="342E3A46" w14:textId="77777777" w:rsidR="0015513E" w:rsidRPr="007052C3" w:rsidRDefault="0015513E" w:rsidP="0015513E">
      <w:pPr>
        <w:spacing w:line="20" w:lineRule="exact"/>
        <w:rPr>
          <w:rFonts w:ascii="华文仿宋" w:eastAsia="华文仿宋" w:hAnsi="华文仿宋"/>
        </w:rPr>
      </w:pPr>
    </w:p>
    <w:p w14:paraId="6C7E53D6" w14:textId="77777777" w:rsidR="00204CA4" w:rsidRPr="007052C3" w:rsidRDefault="00204CA4" w:rsidP="00204CA4">
      <w:pPr>
        <w:spacing w:line="20" w:lineRule="exact"/>
        <w:rPr>
          <w:rFonts w:ascii="华文仿宋" w:eastAsia="华文仿宋" w:hAnsi="华文仿宋"/>
        </w:rPr>
      </w:pPr>
    </w:p>
    <w:sectPr w:rsidR="00204CA4" w:rsidRPr="007052C3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A99E9" w14:textId="77777777" w:rsidR="006A0501" w:rsidRDefault="006A0501" w:rsidP="008034CD">
      <w:r>
        <w:separator/>
      </w:r>
    </w:p>
  </w:endnote>
  <w:endnote w:type="continuationSeparator" w:id="0">
    <w:p w14:paraId="0C3B44B9" w14:textId="77777777" w:rsidR="006A0501" w:rsidRDefault="006A0501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AD70F" w14:textId="77777777" w:rsidR="006A0501" w:rsidRDefault="006A0501" w:rsidP="008034CD">
      <w:r>
        <w:separator/>
      </w:r>
    </w:p>
  </w:footnote>
  <w:footnote w:type="continuationSeparator" w:id="0">
    <w:p w14:paraId="42BD0584" w14:textId="77777777" w:rsidR="006A0501" w:rsidRDefault="006A0501" w:rsidP="008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03"/>
    <w:rsid w:val="000455D5"/>
    <w:rsid w:val="00060128"/>
    <w:rsid w:val="00077B59"/>
    <w:rsid w:val="000A7841"/>
    <w:rsid w:val="000E1003"/>
    <w:rsid w:val="000E6BF3"/>
    <w:rsid w:val="000F702C"/>
    <w:rsid w:val="0015513E"/>
    <w:rsid w:val="001D76FF"/>
    <w:rsid w:val="001E6F78"/>
    <w:rsid w:val="001F5E42"/>
    <w:rsid w:val="00204CA4"/>
    <w:rsid w:val="002D5D4F"/>
    <w:rsid w:val="003328BC"/>
    <w:rsid w:val="003935CF"/>
    <w:rsid w:val="00474AC9"/>
    <w:rsid w:val="00482B69"/>
    <w:rsid w:val="004A3CF7"/>
    <w:rsid w:val="004B1FFE"/>
    <w:rsid w:val="00510BA7"/>
    <w:rsid w:val="00525E15"/>
    <w:rsid w:val="00537C01"/>
    <w:rsid w:val="0056392C"/>
    <w:rsid w:val="005F4306"/>
    <w:rsid w:val="00603884"/>
    <w:rsid w:val="006105D6"/>
    <w:rsid w:val="00630BA7"/>
    <w:rsid w:val="00655B65"/>
    <w:rsid w:val="006A0501"/>
    <w:rsid w:val="006A1ACD"/>
    <w:rsid w:val="006E176E"/>
    <w:rsid w:val="00721FF0"/>
    <w:rsid w:val="007512E9"/>
    <w:rsid w:val="007968AC"/>
    <w:rsid w:val="007B274C"/>
    <w:rsid w:val="007F0B73"/>
    <w:rsid w:val="008034CD"/>
    <w:rsid w:val="008074EC"/>
    <w:rsid w:val="00822567"/>
    <w:rsid w:val="00827B20"/>
    <w:rsid w:val="0087624E"/>
    <w:rsid w:val="008C13E6"/>
    <w:rsid w:val="009205D5"/>
    <w:rsid w:val="0093796C"/>
    <w:rsid w:val="009478BF"/>
    <w:rsid w:val="009565AD"/>
    <w:rsid w:val="00974EC1"/>
    <w:rsid w:val="009E06F9"/>
    <w:rsid w:val="009F3779"/>
    <w:rsid w:val="00A60DF7"/>
    <w:rsid w:val="00A83DAD"/>
    <w:rsid w:val="00AA7CBC"/>
    <w:rsid w:val="00B23D76"/>
    <w:rsid w:val="00B66DC7"/>
    <w:rsid w:val="00B77637"/>
    <w:rsid w:val="00BB1521"/>
    <w:rsid w:val="00BE2CA1"/>
    <w:rsid w:val="00C12109"/>
    <w:rsid w:val="00C74581"/>
    <w:rsid w:val="00C80319"/>
    <w:rsid w:val="00CC2CD7"/>
    <w:rsid w:val="00D14E03"/>
    <w:rsid w:val="00DA3813"/>
    <w:rsid w:val="00E03FE7"/>
    <w:rsid w:val="00E21AD8"/>
    <w:rsid w:val="00E964E8"/>
    <w:rsid w:val="00EE7986"/>
    <w:rsid w:val="00EF2C1B"/>
    <w:rsid w:val="00F2655B"/>
    <w:rsid w:val="00F969FE"/>
    <w:rsid w:val="00FA2449"/>
    <w:rsid w:val="00FC6180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6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4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4CD"/>
    <w:rPr>
      <w:sz w:val="18"/>
      <w:szCs w:val="18"/>
    </w:rPr>
  </w:style>
  <w:style w:type="character" w:styleId="a7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5513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55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6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6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4C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4CD"/>
    <w:rPr>
      <w:sz w:val="18"/>
      <w:szCs w:val="18"/>
    </w:rPr>
  </w:style>
  <w:style w:type="character" w:styleId="a7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15513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C2CA-5983-4FD3-B217-EB93873E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9</cp:revision>
  <cp:lastPrinted>2017-06-08T06:58:00Z</cp:lastPrinted>
  <dcterms:created xsi:type="dcterms:W3CDTF">2017-06-08T04:44:00Z</dcterms:created>
  <dcterms:modified xsi:type="dcterms:W3CDTF">2017-06-08T09:03:00Z</dcterms:modified>
</cp:coreProperties>
</file>