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1285" w14:textId="2F4CFB11" w:rsidR="00F37163" w:rsidRPr="003E1D0F" w:rsidRDefault="00F37163" w:rsidP="00F37163">
      <w:pPr>
        <w:jc w:val="center"/>
        <w:rPr>
          <w:rFonts w:ascii="Times New Roman" w:eastAsia="华文中宋" w:hAnsi="Times New Roman"/>
          <w:sz w:val="32"/>
          <w:szCs w:val="32"/>
        </w:rPr>
      </w:pPr>
      <w:bookmarkStart w:id="0" w:name="_Hlk48203902"/>
      <w:r w:rsidRPr="003E1D0F">
        <w:rPr>
          <w:rFonts w:ascii="Times New Roman" w:eastAsia="华文中宋" w:hAnsi="Times New Roman"/>
          <w:sz w:val="32"/>
          <w:szCs w:val="32"/>
        </w:rPr>
        <w:t>南京大学教师</w:t>
      </w:r>
      <w:bookmarkEnd w:id="0"/>
      <w:r w:rsidR="004A0462" w:rsidRPr="004A0462">
        <w:rPr>
          <w:rFonts w:ascii="Times New Roman" w:eastAsia="华文中宋" w:hAnsi="Times New Roman" w:hint="eastAsia"/>
          <w:sz w:val="32"/>
          <w:szCs w:val="32"/>
        </w:rPr>
        <w:t>高级专业技术岗位</w:t>
      </w:r>
      <w:r w:rsidR="00BF5EC3">
        <w:rPr>
          <w:rFonts w:ascii="Times New Roman" w:eastAsia="华文中宋" w:hAnsi="Times New Roman" w:hint="eastAsia"/>
          <w:sz w:val="32"/>
          <w:szCs w:val="32"/>
        </w:rPr>
        <w:t>评聘</w:t>
      </w:r>
      <w:r w:rsidRPr="003E1D0F">
        <w:rPr>
          <w:rFonts w:ascii="Times New Roman" w:eastAsia="华文中宋" w:hAnsi="Times New Roman"/>
          <w:sz w:val="32"/>
          <w:szCs w:val="32"/>
        </w:rPr>
        <w:t>参考标准</w:t>
      </w:r>
    </w:p>
    <w:p w14:paraId="087E37A2" w14:textId="77777777" w:rsidR="00F37163" w:rsidRPr="00B85567" w:rsidRDefault="00F37163" w:rsidP="00F37163">
      <w:pPr>
        <w:spacing w:line="400" w:lineRule="exact"/>
        <w:jc w:val="center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（</w:t>
      </w:r>
      <w:r w:rsidRPr="00B85567">
        <w:rPr>
          <w:rFonts w:ascii="华文仿宋" w:eastAsia="华文仿宋" w:hAnsi="华文仿宋" w:hint="eastAsia"/>
          <w:sz w:val="28"/>
        </w:rPr>
        <w:t>专用先进技术教学科研岗</w:t>
      </w:r>
      <w:r>
        <w:rPr>
          <w:rFonts w:ascii="华文仿宋" w:eastAsia="华文仿宋" w:hAnsi="华文仿宋" w:hint="eastAsia"/>
          <w:sz w:val="28"/>
        </w:rPr>
        <w:t>之通</w:t>
      </w:r>
      <w:r w:rsidRPr="007C5962">
        <w:rPr>
          <w:rFonts w:ascii="华文仿宋" w:eastAsia="华文仿宋" w:hAnsi="华文仿宋" w:hint="eastAsia"/>
          <w:sz w:val="28"/>
        </w:rPr>
        <w:t>用部分</w:t>
      </w:r>
      <w:r>
        <w:rPr>
          <w:rFonts w:ascii="华文仿宋" w:eastAsia="华文仿宋" w:hAnsi="华文仿宋" w:hint="eastAsia"/>
          <w:sz w:val="28"/>
        </w:rPr>
        <w:t>）</w:t>
      </w:r>
    </w:p>
    <w:p w14:paraId="6D2907FB" w14:textId="77777777" w:rsidR="0076069A" w:rsidRPr="00F37163" w:rsidRDefault="0076069A" w:rsidP="0076069A">
      <w:pPr>
        <w:spacing w:line="420" w:lineRule="exact"/>
        <w:jc w:val="center"/>
        <w:rPr>
          <w:rFonts w:ascii="华文中宋" w:eastAsia="华文中宋" w:hAnsi="华文中宋"/>
          <w:sz w:val="32"/>
        </w:rPr>
      </w:pPr>
    </w:p>
    <w:p w14:paraId="5A2428FC" w14:textId="77777777" w:rsidR="0076069A" w:rsidRPr="00E703F3" w:rsidRDefault="00C277A5" w:rsidP="0076069A">
      <w:pPr>
        <w:spacing w:line="420" w:lineRule="exact"/>
        <w:ind w:firstLineChars="200" w:firstLine="560"/>
        <w:rPr>
          <w:rFonts w:ascii="黑体" w:eastAsia="黑体" w:hAnsi="黑体"/>
          <w:color w:val="7030A0"/>
          <w:sz w:val="28"/>
        </w:rPr>
      </w:pPr>
      <w:r w:rsidRPr="00E703F3">
        <w:rPr>
          <w:rFonts w:ascii="黑体" w:eastAsia="黑体" w:hAnsi="黑体" w:hint="eastAsia"/>
          <w:color w:val="7030A0"/>
          <w:sz w:val="28"/>
        </w:rPr>
        <w:t>一、</w:t>
      </w:r>
      <w:r w:rsidR="0076069A" w:rsidRPr="00E703F3">
        <w:rPr>
          <w:rFonts w:ascii="黑体" w:eastAsia="黑体" w:hAnsi="黑体" w:hint="eastAsia"/>
          <w:color w:val="7030A0"/>
          <w:sz w:val="28"/>
        </w:rPr>
        <w:t>教授</w:t>
      </w:r>
      <w:r w:rsidRPr="00E703F3">
        <w:rPr>
          <w:rFonts w:ascii="黑体" w:eastAsia="黑体" w:hAnsi="黑体" w:hint="eastAsia"/>
          <w:color w:val="7030A0"/>
          <w:sz w:val="28"/>
        </w:rPr>
        <w:t>岗</w:t>
      </w:r>
    </w:p>
    <w:p w14:paraId="38452EAE" w14:textId="77777777" w:rsidR="0076069A" w:rsidRPr="0076069A" w:rsidRDefault="0076069A" w:rsidP="0076069A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E703F3">
        <w:rPr>
          <w:rFonts w:ascii="黑体" w:eastAsia="黑体" w:hAnsi="黑体" w:hint="eastAsia"/>
          <w:sz w:val="28"/>
        </w:rPr>
        <w:t>政治思想与师德师风要求：</w:t>
      </w:r>
      <w:r w:rsidRPr="0076069A">
        <w:rPr>
          <w:rFonts w:ascii="华文仿宋" w:eastAsia="华文仿宋" w:hAnsi="华文仿宋" w:hint="eastAsia"/>
          <w:sz w:val="28"/>
        </w:rPr>
        <w:t>遵守《高校教师职业道德规范》、《新时代高校教师职业行为十项准则》等规定,政治思想与师德师风良好。</w:t>
      </w:r>
    </w:p>
    <w:p w14:paraId="511C8899" w14:textId="77777777" w:rsidR="0076069A" w:rsidRPr="0076069A" w:rsidRDefault="0076069A" w:rsidP="0076069A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E703F3">
        <w:rPr>
          <w:rFonts w:ascii="黑体" w:eastAsia="黑体" w:hAnsi="黑体" w:hint="eastAsia"/>
          <w:sz w:val="28"/>
        </w:rPr>
        <w:t>学历要求：</w:t>
      </w:r>
      <w:r w:rsidRPr="0076069A">
        <w:rPr>
          <w:rFonts w:ascii="华文仿宋" w:eastAsia="华文仿宋" w:hAnsi="华文仿宋" w:hint="eastAsia"/>
          <w:sz w:val="28"/>
        </w:rPr>
        <w:t>具有博士学位。</w:t>
      </w:r>
    </w:p>
    <w:p w14:paraId="4EB1490C" w14:textId="77777777" w:rsidR="0076069A" w:rsidRPr="0076069A" w:rsidRDefault="00E703F3" w:rsidP="0076069A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E703F3">
        <w:rPr>
          <w:rFonts w:ascii="黑体" w:eastAsia="黑体" w:hAnsi="黑体" w:hint="eastAsia"/>
          <w:sz w:val="28"/>
        </w:rPr>
        <w:t>资历要求</w:t>
      </w:r>
      <w:r w:rsidR="0076069A" w:rsidRPr="00E703F3">
        <w:rPr>
          <w:rFonts w:ascii="黑体" w:eastAsia="黑体" w:hAnsi="黑体" w:hint="eastAsia"/>
          <w:sz w:val="28"/>
        </w:rPr>
        <w:t>：</w:t>
      </w:r>
      <w:r w:rsidR="00943FA0">
        <w:rPr>
          <w:rFonts w:ascii="华文仿宋" w:eastAsia="华文仿宋" w:hAnsi="华文仿宋" w:hint="eastAsia"/>
          <w:sz w:val="28"/>
        </w:rPr>
        <w:t>申报</w:t>
      </w:r>
      <w:r w:rsidR="0076069A" w:rsidRPr="0076069A">
        <w:rPr>
          <w:rFonts w:ascii="华文仿宋" w:eastAsia="华文仿宋" w:hAnsi="华文仿宋" w:hint="eastAsia"/>
          <w:sz w:val="28"/>
        </w:rPr>
        <w:t>教授岗位需具有5年以上副高职称任职经历。</w:t>
      </w:r>
    </w:p>
    <w:p w14:paraId="024C27AE" w14:textId="77777777" w:rsidR="0076069A" w:rsidRPr="0076069A" w:rsidRDefault="0076069A" w:rsidP="0076069A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E703F3">
        <w:rPr>
          <w:rFonts w:ascii="黑体" w:eastAsia="黑体" w:hAnsi="黑体" w:hint="eastAsia"/>
          <w:sz w:val="28"/>
        </w:rPr>
        <w:t>教学要求：</w:t>
      </w:r>
      <w:r w:rsidRPr="0076069A">
        <w:rPr>
          <w:rFonts w:ascii="华文仿宋" w:eastAsia="华文仿宋" w:hAnsi="华文仿宋" w:hint="eastAsia"/>
          <w:sz w:val="28"/>
        </w:rPr>
        <w:t>掌握先进的教育理念、教学方法，胜任本学科核心课程讲授任务，教学经验丰富，教学业绩显著。在教学工作评估中获得合格及以上等级。</w:t>
      </w:r>
    </w:p>
    <w:p w14:paraId="3E9AFB47" w14:textId="77777777" w:rsidR="0076069A" w:rsidRPr="00E703F3" w:rsidRDefault="0076069A" w:rsidP="0076069A">
      <w:pPr>
        <w:spacing w:line="420" w:lineRule="exact"/>
        <w:ind w:firstLineChars="200" w:firstLine="560"/>
        <w:rPr>
          <w:rFonts w:ascii="华文仿宋" w:eastAsia="华文仿宋" w:hAnsi="华文仿宋"/>
          <w:color w:val="FF0000"/>
          <w:sz w:val="28"/>
        </w:rPr>
      </w:pPr>
      <w:r w:rsidRPr="00E703F3">
        <w:rPr>
          <w:rFonts w:ascii="黑体" w:eastAsia="黑体" w:hAnsi="黑体" w:hint="eastAsia"/>
          <w:color w:val="FF0000"/>
          <w:sz w:val="28"/>
        </w:rPr>
        <w:t>科研要求：</w:t>
      </w:r>
      <w:r w:rsidRPr="00E703F3">
        <w:rPr>
          <w:rFonts w:ascii="华文仿宋" w:eastAsia="华文仿宋" w:hAnsi="华文仿宋" w:hint="eastAsia"/>
          <w:color w:val="FF0000"/>
          <w:sz w:val="28"/>
        </w:rPr>
        <w:t>请到先进技术研究院查阅</w:t>
      </w:r>
    </w:p>
    <w:p w14:paraId="5AA6AE0F" w14:textId="77777777" w:rsidR="0076069A" w:rsidRPr="0076069A" w:rsidRDefault="0076069A" w:rsidP="0076069A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E703F3">
        <w:rPr>
          <w:rFonts w:ascii="黑体" w:eastAsia="黑体" w:hAnsi="黑体" w:hint="eastAsia"/>
          <w:sz w:val="28"/>
        </w:rPr>
        <w:t>其他要求：</w:t>
      </w:r>
      <w:r w:rsidRPr="0076069A">
        <w:rPr>
          <w:rFonts w:ascii="华文仿宋" w:eastAsia="华文仿宋" w:hAnsi="华文仿宋" w:hint="eastAsia"/>
          <w:sz w:val="28"/>
        </w:rPr>
        <w:t>积极参加学校与院系单位的发展规划、学科建设、平台建设等工作；积极参加相关学科学术交流活动；积极参加科学普及与社会服务活动。</w:t>
      </w:r>
    </w:p>
    <w:p w14:paraId="47704912" w14:textId="77777777" w:rsidR="0076069A" w:rsidRPr="00E703F3" w:rsidRDefault="0076069A" w:rsidP="0076069A">
      <w:pPr>
        <w:spacing w:line="420" w:lineRule="exact"/>
        <w:ind w:firstLineChars="200" w:firstLine="560"/>
        <w:rPr>
          <w:rFonts w:ascii="华文仿宋" w:eastAsia="华文仿宋" w:hAnsi="华文仿宋"/>
          <w:color w:val="FF0000"/>
          <w:sz w:val="28"/>
        </w:rPr>
      </w:pPr>
      <w:r w:rsidRPr="00E703F3">
        <w:rPr>
          <w:rFonts w:ascii="黑体" w:eastAsia="黑体" w:hAnsi="黑体" w:hint="eastAsia"/>
          <w:color w:val="FF0000"/>
          <w:sz w:val="28"/>
        </w:rPr>
        <w:t>学历、</w:t>
      </w:r>
      <w:r w:rsidR="00E703F3" w:rsidRPr="00E703F3">
        <w:rPr>
          <w:rFonts w:ascii="黑体" w:eastAsia="黑体" w:hAnsi="黑体" w:hint="eastAsia"/>
          <w:color w:val="FF0000"/>
          <w:sz w:val="28"/>
        </w:rPr>
        <w:t>资历</w:t>
      </w:r>
      <w:r w:rsidRPr="00E703F3">
        <w:rPr>
          <w:rFonts w:ascii="黑体" w:eastAsia="黑体" w:hAnsi="黑体" w:hint="eastAsia"/>
          <w:color w:val="FF0000"/>
          <w:sz w:val="28"/>
        </w:rPr>
        <w:t>破格要求：</w:t>
      </w:r>
      <w:r w:rsidRPr="00E703F3">
        <w:rPr>
          <w:rFonts w:ascii="华文仿宋" w:eastAsia="华文仿宋" w:hAnsi="华文仿宋" w:hint="eastAsia"/>
          <w:color w:val="FF0000"/>
          <w:sz w:val="28"/>
        </w:rPr>
        <w:t>请到先进技术研究院查阅</w:t>
      </w:r>
    </w:p>
    <w:p w14:paraId="39B0064A" w14:textId="77777777" w:rsidR="0076069A" w:rsidRDefault="0076069A" w:rsidP="0076069A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</w:p>
    <w:p w14:paraId="30EE1B0D" w14:textId="77777777" w:rsidR="0076069A" w:rsidRPr="00E703F3" w:rsidRDefault="00C277A5" w:rsidP="0076069A">
      <w:pPr>
        <w:spacing w:line="420" w:lineRule="exact"/>
        <w:ind w:firstLineChars="200" w:firstLine="560"/>
        <w:rPr>
          <w:rFonts w:ascii="黑体" w:eastAsia="黑体" w:hAnsi="黑体"/>
          <w:color w:val="7030A0"/>
          <w:sz w:val="28"/>
        </w:rPr>
      </w:pPr>
      <w:r w:rsidRPr="00E703F3">
        <w:rPr>
          <w:rFonts w:ascii="黑体" w:eastAsia="黑体" w:hAnsi="黑体" w:hint="eastAsia"/>
          <w:color w:val="7030A0"/>
          <w:sz w:val="28"/>
        </w:rPr>
        <w:t>二、</w:t>
      </w:r>
      <w:r w:rsidR="0076069A" w:rsidRPr="00E703F3">
        <w:rPr>
          <w:rFonts w:ascii="黑体" w:eastAsia="黑体" w:hAnsi="黑体" w:hint="eastAsia"/>
          <w:color w:val="7030A0"/>
          <w:sz w:val="28"/>
        </w:rPr>
        <w:t>副教授</w:t>
      </w:r>
      <w:r w:rsidRPr="00E703F3">
        <w:rPr>
          <w:rFonts w:ascii="黑体" w:eastAsia="黑体" w:hAnsi="黑体" w:hint="eastAsia"/>
          <w:color w:val="7030A0"/>
          <w:sz w:val="28"/>
        </w:rPr>
        <w:t>岗</w:t>
      </w:r>
    </w:p>
    <w:p w14:paraId="39909737" w14:textId="77777777" w:rsidR="0076069A" w:rsidRPr="0076069A" w:rsidRDefault="0076069A" w:rsidP="0076069A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E703F3">
        <w:rPr>
          <w:rFonts w:ascii="黑体" w:eastAsia="黑体" w:hAnsi="黑体" w:hint="eastAsia"/>
          <w:sz w:val="28"/>
        </w:rPr>
        <w:t>政治思想与师德师风要求：</w:t>
      </w:r>
      <w:r w:rsidRPr="0076069A">
        <w:rPr>
          <w:rFonts w:ascii="华文仿宋" w:eastAsia="华文仿宋" w:hAnsi="华文仿宋" w:hint="eastAsia"/>
          <w:sz w:val="28"/>
        </w:rPr>
        <w:t>遵守《高校教师职业道德规范》、《新时代高校教师职业行为十项准则》等规定,政治思想与师德师风良好。</w:t>
      </w:r>
    </w:p>
    <w:p w14:paraId="7B05FC7B" w14:textId="77777777" w:rsidR="0076069A" w:rsidRPr="0076069A" w:rsidRDefault="0076069A" w:rsidP="0076069A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E703F3">
        <w:rPr>
          <w:rFonts w:ascii="黑体" w:eastAsia="黑体" w:hAnsi="黑体" w:hint="eastAsia"/>
          <w:sz w:val="28"/>
        </w:rPr>
        <w:t>学历要求：</w:t>
      </w:r>
      <w:r w:rsidRPr="0076069A">
        <w:rPr>
          <w:rFonts w:ascii="华文仿宋" w:eastAsia="华文仿宋" w:hAnsi="华文仿宋" w:hint="eastAsia"/>
          <w:sz w:val="28"/>
        </w:rPr>
        <w:t>具有博士学位。</w:t>
      </w:r>
    </w:p>
    <w:p w14:paraId="2FB40347" w14:textId="77777777" w:rsidR="0076069A" w:rsidRPr="0076069A" w:rsidRDefault="0076069A" w:rsidP="0076069A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E703F3">
        <w:rPr>
          <w:rFonts w:ascii="黑体" w:eastAsia="黑体" w:hAnsi="黑体" w:hint="eastAsia"/>
          <w:sz w:val="28"/>
        </w:rPr>
        <w:t>专技职务任职经历：</w:t>
      </w:r>
      <w:r w:rsidR="00943FA0">
        <w:rPr>
          <w:rFonts w:ascii="华文仿宋" w:eastAsia="华文仿宋" w:hAnsi="华文仿宋" w:hint="eastAsia"/>
          <w:sz w:val="28"/>
        </w:rPr>
        <w:t>申报</w:t>
      </w:r>
      <w:r w:rsidRPr="0076069A">
        <w:rPr>
          <w:rFonts w:ascii="华文仿宋" w:eastAsia="华文仿宋" w:hAnsi="华文仿宋" w:hint="eastAsia"/>
          <w:sz w:val="28"/>
        </w:rPr>
        <w:t>副教授岗位需获得博士学位满两年或任中级职称满五年。</w:t>
      </w:r>
    </w:p>
    <w:p w14:paraId="27EE99BB" w14:textId="77777777" w:rsidR="0076069A" w:rsidRPr="0076069A" w:rsidRDefault="0076069A" w:rsidP="0076069A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E703F3">
        <w:rPr>
          <w:rFonts w:ascii="黑体" w:eastAsia="黑体" w:hAnsi="黑体" w:hint="eastAsia"/>
          <w:sz w:val="28"/>
        </w:rPr>
        <w:t>教学要求：</w:t>
      </w:r>
      <w:r w:rsidRPr="0076069A">
        <w:rPr>
          <w:rFonts w:ascii="华文仿宋" w:eastAsia="华文仿宋" w:hAnsi="华文仿宋" w:hint="eastAsia"/>
          <w:sz w:val="28"/>
        </w:rPr>
        <w:t>掌握先进的教育理念、教学方法，胜任本学科核心课程讲授任务，教学经验丰富，教学业绩显著。在教学工作评估中获得合格及以上等级。</w:t>
      </w:r>
    </w:p>
    <w:p w14:paraId="078C53BC" w14:textId="77777777" w:rsidR="0076069A" w:rsidRPr="00E703F3" w:rsidRDefault="0076069A" w:rsidP="0076069A">
      <w:pPr>
        <w:spacing w:line="420" w:lineRule="exact"/>
        <w:ind w:firstLineChars="200" w:firstLine="560"/>
        <w:rPr>
          <w:rFonts w:ascii="华文仿宋" w:eastAsia="华文仿宋" w:hAnsi="华文仿宋"/>
          <w:color w:val="FF0000"/>
          <w:sz w:val="28"/>
        </w:rPr>
      </w:pPr>
      <w:r w:rsidRPr="00E703F3">
        <w:rPr>
          <w:rFonts w:ascii="黑体" w:eastAsia="黑体" w:hAnsi="黑体" w:hint="eastAsia"/>
          <w:color w:val="FF0000"/>
          <w:sz w:val="28"/>
        </w:rPr>
        <w:t>科研要求：</w:t>
      </w:r>
      <w:r w:rsidRPr="00E703F3">
        <w:rPr>
          <w:rFonts w:ascii="华文仿宋" w:eastAsia="华文仿宋" w:hAnsi="华文仿宋" w:hint="eastAsia"/>
          <w:color w:val="FF0000"/>
          <w:sz w:val="28"/>
        </w:rPr>
        <w:t>请到先进技术研究院查阅</w:t>
      </w:r>
    </w:p>
    <w:p w14:paraId="2D74FAA3" w14:textId="77777777" w:rsidR="0076069A" w:rsidRPr="0076069A" w:rsidRDefault="0076069A" w:rsidP="0076069A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E703F3">
        <w:rPr>
          <w:rFonts w:ascii="黑体" w:eastAsia="黑体" w:hAnsi="黑体" w:hint="eastAsia"/>
          <w:sz w:val="28"/>
        </w:rPr>
        <w:t>其他要求：</w:t>
      </w:r>
      <w:r w:rsidRPr="0076069A">
        <w:rPr>
          <w:rFonts w:ascii="华文仿宋" w:eastAsia="华文仿宋" w:hAnsi="华文仿宋" w:hint="eastAsia"/>
          <w:sz w:val="28"/>
        </w:rPr>
        <w:t>积极参加学校与院系单位的发展规划、学科建设、平台建设等工作；积极参加相关学科学术交流活动；积极参加科学普及与社会服务活动。</w:t>
      </w:r>
    </w:p>
    <w:p w14:paraId="7BC0008D" w14:textId="77777777" w:rsidR="00C277A5" w:rsidRPr="00E703F3" w:rsidRDefault="0076069A" w:rsidP="0076069A">
      <w:pPr>
        <w:spacing w:line="420" w:lineRule="exact"/>
        <w:ind w:firstLineChars="200" w:firstLine="560"/>
        <w:rPr>
          <w:rFonts w:ascii="华文仿宋" w:eastAsia="华文仿宋" w:hAnsi="华文仿宋"/>
          <w:color w:val="FF0000"/>
          <w:sz w:val="28"/>
        </w:rPr>
      </w:pPr>
      <w:r w:rsidRPr="00E703F3">
        <w:rPr>
          <w:rFonts w:ascii="黑体" w:eastAsia="黑体" w:hAnsi="黑体" w:hint="eastAsia"/>
          <w:color w:val="FF0000"/>
          <w:sz w:val="28"/>
        </w:rPr>
        <w:t>学历、任职破格要求：</w:t>
      </w:r>
      <w:r w:rsidRPr="00E703F3">
        <w:rPr>
          <w:rFonts w:ascii="华文仿宋" w:eastAsia="华文仿宋" w:hAnsi="华文仿宋" w:hint="eastAsia"/>
          <w:color w:val="FF0000"/>
          <w:sz w:val="28"/>
        </w:rPr>
        <w:t>请到先进技术研究院查阅</w:t>
      </w:r>
    </w:p>
    <w:p w14:paraId="0FE20A0D" w14:textId="77777777" w:rsidR="00E703F3" w:rsidRDefault="00E703F3" w:rsidP="0076069A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</w:p>
    <w:p w14:paraId="6DA84CB1" w14:textId="49E0F755" w:rsidR="00F37163" w:rsidRDefault="00F37163" w:rsidP="00C277A5">
      <w:pPr>
        <w:spacing w:line="460" w:lineRule="exact"/>
        <w:jc w:val="center"/>
        <w:rPr>
          <w:rFonts w:ascii="华文中宋" w:eastAsia="华文中宋" w:hAnsi="华文中宋"/>
          <w:sz w:val="32"/>
        </w:rPr>
      </w:pPr>
      <w:r w:rsidRPr="003E1D0F">
        <w:rPr>
          <w:rFonts w:ascii="Times New Roman" w:eastAsia="华文中宋" w:hAnsi="Times New Roman"/>
          <w:sz w:val="32"/>
          <w:szCs w:val="32"/>
        </w:rPr>
        <w:lastRenderedPageBreak/>
        <w:t>南京大学教师</w:t>
      </w:r>
      <w:r w:rsidR="004A0462" w:rsidRPr="004A0462">
        <w:rPr>
          <w:rFonts w:ascii="Times New Roman" w:eastAsia="华文中宋" w:hAnsi="Times New Roman" w:hint="eastAsia"/>
          <w:sz w:val="32"/>
          <w:szCs w:val="32"/>
        </w:rPr>
        <w:t>高级专业技术</w:t>
      </w:r>
      <w:r w:rsidRPr="003E1D0F">
        <w:rPr>
          <w:rFonts w:ascii="Times New Roman" w:eastAsia="华文中宋" w:hAnsi="Times New Roman"/>
          <w:sz w:val="32"/>
          <w:szCs w:val="32"/>
        </w:rPr>
        <w:t>岗位</w:t>
      </w:r>
      <w:r w:rsidRPr="00C277A5">
        <w:rPr>
          <w:rFonts w:ascii="华文中宋" w:eastAsia="华文中宋" w:hAnsi="华文中宋" w:hint="eastAsia"/>
          <w:sz w:val="32"/>
        </w:rPr>
        <w:t>职责与岗位任务</w:t>
      </w:r>
    </w:p>
    <w:p w14:paraId="6C931670" w14:textId="77777777" w:rsidR="00F37163" w:rsidRPr="00B85567" w:rsidRDefault="00F37163" w:rsidP="00F37163">
      <w:pPr>
        <w:spacing w:line="400" w:lineRule="exact"/>
        <w:jc w:val="center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（</w:t>
      </w:r>
      <w:r w:rsidRPr="00B85567">
        <w:rPr>
          <w:rFonts w:ascii="华文仿宋" w:eastAsia="华文仿宋" w:hAnsi="华文仿宋" w:hint="eastAsia"/>
          <w:sz w:val="28"/>
        </w:rPr>
        <w:t>专用先进技术教学科研岗</w:t>
      </w:r>
      <w:r>
        <w:rPr>
          <w:rFonts w:ascii="华文仿宋" w:eastAsia="华文仿宋" w:hAnsi="华文仿宋" w:hint="eastAsia"/>
          <w:sz w:val="28"/>
        </w:rPr>
        <w:t>之通</w:t>
      </w:r>
      <w:r w:rsidRPr="007C5962">
        <w:rPr>
          <w:rFonts w:ascii="华文仿宋" w:eastAsia="华文仿宋" w:hAnsi="华文仿宋" w:hint="eastAsia"/>
          <w:sz w:val="28"/>
        </w:rPr>
        <w:t>用部分</w:t>
      </w:r>
      <w:r>
        <w:rPr>
          <w:rFonts w:ascii="华文仿宋" w:eastAsia="华文仿宋" w:hAnsi="华文仿宋" w:hint="eastAsia"/>
          <w:sz w:val="28"/>
        </w:rPr>
        <w:t>）</w:t>
      </w:r>
    </w:p>
    <w:p w14:paraId="61D0B581" w14:textId="77777777" w:rsidR="00C277A5" w:rsidRPr="00C277A5" w:rsidRDefault="00C277A5" w:rsidP="00C277A5">
      <w:pPr>
        <w:spacing w:line="420" w:lineRule="exact"/>
        <w:jc w:val="center"/>
        <w:rPr>
          <w:rFonts w:ascii="华文仿宋" w:eastAsia="华文仿宋" w:hAnsi="华文仿宋"/>
          <w:sz w:val="28"/>
        </w:rPr>
      </w:pPr>
    </w:p>
    <w:p w14:paraId="1ED00895" w14:textId="77777777" w:rsidR="00C277A5" w:rsidRPr="00E703F3" w:rsidRDefault="00C277A5" w:rsidP="00C277A5">
      <w:pPr>
        <w:spacing w:line="420" w:lineRule="exact"/>
        <w:ind w:firstLineChars="200" w:firstLine="560"/>
        <w:rPr>
          <w:rFonts w:ascii="黑体" w:eastAsia="黑体" w:hAnsi="黑体"/>
          <w:color w:val="7030A0"/>
          <w:sz w:val="28"/>
        </w:rPr>
      </w:pPr>
      <w:r w:rsidRPr="00E703F3">
        <w:rPr>
          <w:rFonts w:ascii="黑体" w:eastAsia="黑体" w:hAnsi="黑体" w:hint="eastAsia"/>
          <w:color w:val="7030A0"/>
          <w:sz w:val="28"/>
        </w:rPr>
        <w:t>一、教授岗</w:t>
      </w:r>
    </w:p>
    <w:p w14:paraId="2DE5F321" w14:textId="77777777" w:rsidR="00C277A5" w:rsidRPr="00E703F3" w:rsidRDefault="00C277A5" w:rsidP="00C277A5">
      <w:pPr>
        <w:spacing w:line="420" w:lineRule="exact"/>
        <w:ind w:firstLineChars="200" w:firstLine="560"/>
        <w:rPr>
          <w:rFonts w:ascii="黑体" w:eastAsia="黑体" w:hAnsi="黑体"/>
          <w:sz w:val="28"/>
        </w:rPr>
      </w:pPr>
      <w:r w:rsidRPr="00E703F3">
        <w:rPr>
          <w:rFonts w:ascii="黑体" w:eastAsia="黑体" w:hAnsi="黑体" w:hint="eastAsia"/>
          <w:sz w:val="28"/>
        </w:rPr>
        <w:t>1、岗位职责</w:t>
      </w:r>
    </w:p>
    <w:p w14:paraId="69ACF8E6" w14:textId="77777777" w:rsidR="00C277A5" w:rsidRPr="00C277A5" w:rsidRDefault="00C277A5" w:rsidP="00C277A5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C277A5">
        <w:rPr>
          <w:rFonts w:ascii="华文仿宋" w:eastAsia="华文仿宋" w:hAnsi="华文仿宋" w:hint="eastAsia"/>
          <w:sz w:val="28"/>
        </w:rPr>
        <w:t>长期从事教学科研和人才培养工作；围绕本学科前沿科学问题或重大技术问题开展系统性研究；组织领导科研团队，主持承担国家级专用先进技术科研、研制或者试制任务；在专用先进技术领域获得有较大学术影响或经济、社会效益的研究成果，服务国家需求，推动学科发展。</w:t>
      </w:r>
    </w:p>
    <w:p w14:paraId="2BD58D70" w14:textId="77777777" w:rsidR="00C277A5" w:rsidRPr="00E703F3" w:rsidRDefault="00C277A5" w:rsidP="00C277A5">
      <w:pPr>
        <w:spacing w:line="420" w:lineRule="exact"/>
        <w:ind w:firstLineChars="200" w:firstLine="560"/>
        <w:rPr>
          <w:rFonts w:ascii="黑体" w:eastAsia="黑体" w:hAnsi="黑体"/>
          <w:sz w:val="28"/>
        </w:rPr>
      </w:pPr>
      <w:r w:rsidRPr="00E703F3">
        <w:rPr>
          <w:rFonts w:ascii="黑体" w:eastAsia="黑体" w:hAnsi="黑体" w:hint="eastAsia"/>
          <w:sz w:val="28"/>
        </w:rPr>
        <w:t>2、聘期岗位任务</w:t>
      </w:r>
    </w:p>
    <w:p w14:paraId="3A9FBB28" w14:textId="77777777" w:rsidR="00C277A5" w:rsidRPr="00C277A5" w:rsidRDefault="00C277A5" w:rsidP="00C277A5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C277A5">
        <w:rPr>
          <w:rFonts w:ascii="华文仿宋" w:eastAsia="华文仿宋" w:hAnsi="华文仿宋" w:hint="eastAsia"/>
          <w:sz w:val="28"/>
        </w:rPr>
        <w:t>（1）人才培养。教学工作量饱满，教学效果优良。</w:t>
      </w:r>
    </w:p>
    <w:p w14:paraId="1CDBD396" w14:textId="77777777" w:rsidR="00C277A5" w:rsidRPr="00C277A5" w:rsidRDefault="00C277A5" w:rsidP="00C277A5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C277A5">
        <w:rPr>
          <w:rFonts w:ascii="华文仿宋" w:eastAsia="华文仿宋" w:hAnsi="华文仿宋" w:hint="eastAsia"/>
          <w:sz w:val="28"/>
        </w:rPr>
        <w:t>开设本科生专业课程、教改课程和研究生专业课程，平均本科课堂教学工作量不少于36课时/年，总教学工作量不少于72课时/年；主持至少1门本科生或研究生基础课程建设。有关课堂教学之外的课时计算，参照教务处、研究生院以及院系单位的相关规定执行。</w:t>
      </w:r>
    </w:p>
    <w:p w14:paraId="3850E41B" w14:textId="77777777" w:rsidR="00C277A5" w:rsidRPr="00C277A5" w:rsidRDefault="00C277A5" w:rsidP="00C277A5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C277A5">
        <w:rPr>
          <w:rFonts w:ascii="华文仿宋" w:eastAsia="华文仿宋" w:hAnsi="华文仿宋" w:hint="eastAsia"/>
          <w:sz w:val="28"/>
        </w:rPr>
        <w:t>每年指导至少1名本科生毕业论文。硕导和博导每年至少独立指导1名研究生学位论文。</w:t>
      </w:r>
    </w:p>
    <w:p w14:paraId="124BA5A5" w14:textId="77777777" w:rsidR="00C277A5" w:rsidRPr="00C277A5" w:rsidRDefault="00C277A5" w:rsidP="00C277A5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C277A5">
        <w:rPr>
          <w:rFonts w:ascii="华文仿宋" w:eastAsia="华文仿宋" w:hAnsi="华文仿宋" w:hint="eastAsia"/>
          <w:sz w:val="28"/>
        </w:rPr>
        <w:t>接受本校学生有关课程学习、学术研究、学业规划等方面的咨询，每周开放咨询时间不少于2小时；具体时间、地点和预约方式需在个人主页和办公室门外告示。</w:t>
      </w:r>
    </w:p>
    <w:p w14:paraId="7B1E6981" w14:textId="77777777" w:rsidR="00C277A5" w:rsidRPr="00DA7069" w:rsidRDefault="00C277A5" w:rsidP="00C277A5">
      <w:pPr>
        <w:spacing w:line="420" w:lineRule="exact"/>
        <w:ind w:firstLineChars="200" w:firstLine="560"/>
        <w:rPr>
          <w:rFonts w:ascii="华文仿宋" w:eastAsia="华文仿宋" w:hAnsi="华文仿宋"/>
          <w:color w:val="FF0000"/>
          <w:sz w:val="28"/>
        </w:rPr>
      </w:pPr>
      <w:r w:rsidRPr="00DA7069">
        <w:rPr>
          <w:rFonts w:ascii="华文仿宋" w:eastAsia="华文仿宋" w:hAnsi="华文仿宋" w:hint="eastAsia"/>
          <w:color w:val="FF0000"/>
          <w:sz w:val="28"/>
        </w:rPr>
        <w:t>（2）科学研究。请到先进技术研究院查阅。</w:t>
      </w:r>
    </w:p>
    <w:p w14:paraId="58C26D67" w14:textId="77777777" w:rsidR="00C277A5" w:rsidRPr="00C277A5" w:rsidRDefault="00C277A5" w:rsidP="00C277A5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C277A5">
        <w:rPr>
          <w:rFonts w:ascii="华文仿宋" w:eastAsia="华文仿宋" w:hAnsi="华文仿宋" w:hint="eastAsia"/>
          <w:sz w:val="28"/>
        </w:rPr>
        <w:t>（3）公共服务。指导本学科青年教师；参加境内外学术交流、科普宣传等学术服务活动；参加院系单位学科发展规划制定、教学科研同行评价、国际化人才培养与交流等服务工作；完成学校和院系交办的其它工作。</w:t>
      </w:r>
    </w:p>
    <w:p w14:paraId="35EBE5DB" w14:textId="77777777" w:rsidR="00C277A5" w:rsidRPr="00C277A5" w:rsidRDefault="00C277A5" w:rsidP="00C277A5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</w:p>
    <w:p w14:paraId="35DDC971" w14:textId="77777777" w:rsidR="00C277A5" w:rsidRPr="00E703F3" w:rsidRDefault="00C277A5" w:rsidP="00C277A5">
      <w:pPr>
        <w:spacing w:line="420" w:lineRule="exact"/>
        <w:ind w:firstLineChars="200" w:firstLine="560"/>
        <w:rPr>
          <w:rFonts w:ascii="黑体" w:eastAsia="黑体" w:hAnsi="黑体"/>
          <w:color w:val="7030A0"/>
          <w:sz w:val="28"/>
        </w:rPr>
      </w:pPr>
      <w:r w:rsidRPr="00E703F3">
        <w:rPr>
          <w:rFonts w:ascii="黑体" w:eastAsia="黑体" w:hAnsi="黑体" w:hint="eastAsia"/>
          <w:color w:val="7030A0"/>
          <w:sz w:val="28"/>
        </w:rPr>
        <w:t>二、副教授岗</w:t>
      </w:r>
    </w:p>
    <w:p w14:paraId="1885C773" w14:textId="77777777" w:rsidR="00C277A5" w:rsidRPr="00E703F3" w:rsidRDefault="00C277A5" w:rsidP="00C277A5">
      <w:pPr>
        <w:spacing w:line="420" w:lineRule="exact"/>
        <w:ind w:firstLineChars="200" w:firstLine="560"/>
        <w:rPr>
          <w:rFonts w:ascii="黑体" w:eastAsia="黑体" w:hAnsi="黑体"/>
          <w:sz w:val="28"/>
        </w:rPr>
      </w:pPr>
      <w:r w:rsidRPr="00E703F3">
        <w:rPr>
          <w:rFonts w:ascii="黑体" w:eastAsia="黑体" w:hAnsi="黑体" w:hint="eastAsia"/>
          <w:sz w:val="28"/>
        </w:rPr>
        <w:t>1、岗位职责</w:t>
      </w:r>
    </w:p>
    <w:p w14:paraId="5F41409F" w14:textId="77777777" w:rsidR="00C277A5" w:rsidRPr="00C277A5" w:rsidRDefault="00C277A5" w:rsidP="00C277A5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C277A5">
        <w:rPr>
          <w:rFonts w:ascii="华文仿宋" w:eastAsia="华文仿宋" w:hAnsi="华文仿宋" w:hint="eastAsia"/>
          <w:sz w:val="28"/>
        </w:rPr>
        <w:t>从事教学科研和人才培养工作；围绕本学科重要科学问题或重要技术问题开展研究；主持承担国家级以上专用先进技术科研、研制或试制任务；在专用先进技术领域获得有一定学术影响或经济、社会效益的研究成果，服务国家需求，为学科发展做出贡献。</w:t>
      </w:r>
    </w:p>
    <w:p w14:paraId="6558F64A" w14:textId="77777777" w:rsidR="00C277A5" w:rsidRPr="00E703F3" w:rsidRDefault="00C277A5" w:rsidP="00C277A5">
      <w:pPr>
        <w:spacing w:line="420" w:lineRule="exact"/>
        <w:ind w:firstLineChars="200" w:firstLine="560"/>
        <w:rPr>
          <w:rFonts w:ascii="黑体" w:eastAsia="黑体" w:hAnsi="黑体"/>
          <w:sz w:val="28"/>
        </w:rPr>
      </w:pPr>
      <w:r w:rsidRPr="00E703F3">
        <w:rPr>
          <w:rFonts w:ascii="黑体" w:eastAsia="黑体" w:hAnsi="黑体" w:hint="eastAsia"/>
          <w:sz w:val="28"/>
        </w:rPr>
        <w:lastRenderedPageBreak/>
        <w:t>2、聘期岗位任务</w:t>
      </w:r>
    </w:p>
    <w:p w14:paraId="20ED6F9E" w14:textId="77777777" w:rsidR="00C277A5" w:rsidRPr="00C277A5" w:rsidRDefault="00C277A5" w:rsidP="00C277A5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C277A5">
        <w:rPr>
          <w:rFonts w:ascii="华文仿宋" w:eastAsia="华文仿宋" w:hAnsi="华文仿宋" w:hint="eastAsia"/>
          <w:sz w:val="28"/>
        </w:rPr>
        <w:t>（1）人才培养。教学工作量饱满，教学效果良好。</w:t>
      </w:r>
    </w:p>
    <w:p w14:paraId="4FDFC81B" w14:textId="77777777" w:rsidR="00C277A5" w:rsidRPr="00C277A5" w:rsidRDefault="00C277A5" w:rsidP="00C277A5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C277A5">
        <w:rPr>
          <w:rFonts w:ascii="华文仿宋" w:eastAsia="华文仿宋" w:hAnsi="华文仿宋" w:hint="eastAsia"/>
          <w:sz w:val="28"/>
        </w:rPr>
        <w:t>开设本科生专业课程、教改课程和研究生专业课程，平均本科课堂教学工作量不少于36课时/年，总教学工作量不少于72课时/年；主持至少1门本科生或研究生课程建设。有关课堂教学之外的课时计算参照教务处、研究生院以及院系单位的相关规定执行。</w:t>
      </w:r>
    </w:p>
    <w:p w14:paraId="570C8721" w14:textId="77777777" w:rsidR="00C277A5" w:rsidRPr="00C277A5" w:rsidRDefault="00C277A5" w:rsidP="00C277A5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C277A5">
        <w:rPr>
          <w:rFonts w:ascii="华文仿宋" w:eastAsia="华文仿宋" w:hAnsi="华文仿宋" w:hint="eastAsia"/>
          <w:sz w:val="28"/>
        </w:rPr>
        <w:t>每年应指导至少1名本科生毕业论文。硕导和博导每年至少独立指导1名研究生学位论文。</w:t>
      </w:r>
    </w:p>
    <w:p w14:paraId="16A8D63B" w14:textId="77777777" w:rsidR="00C277A5" w:rsidRPr="00C277A5" w:rsidRDefault="00C277A5" w:rsidP="00C277A5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C277A5">
        <w:rPr>
          <w:rFonts w:ascii="华文仿宋" w:eastAsia="华文仿宋" w:hAnsi="华文仿宋" w:hint="eastAsia"/>
          <w:sz w:val="28"/>
        </w:rPr>
        <w:t>接受本校学生有关课程学习、学术研究、学业规划等方面的咨询，每周开放咨询时间不少于2小时；具体时间、地点和预约方式需在个人主页和办公室门外告示。</w:t>
      </w:r>
    </w:p>
    <w:p w14:paraId="662F55B8" w14:textId="77777777" w:rsidR="00C277A5" w:rsidRPr="00DA7069" w:rsidRDefault="00C277A5" w:rsidP="00C277A5">
      <w:pPr>
        <w:spacing w:line="420" w:lineRule="exact"/>
        <w:ind w:firstLineChars="200" w:firstLine="560"/>
        <w:rPr>
          <w:rFonts w:ascii="华文仿宋" w:eastAsia="华文仿宋" w:hAnsi="华文仿宋"/>
          <w:color w:val="FF0000"/>
          <w:sz w:val="28"/>
        </w:rPr>
      </w:pPr>
      <w:r w:rsidRPr="00DA7069">
        <w:rPr>
          <w:rFonts w:ascii="华文仿宋" w:eastAsia="华文仿宋" w:hAnsi="华文仿宋" w:hint="eastAsia"/>
          <w:color w:val="FF0000"/>
          <w:sz w:val="28"/>
        </w:rPr>
        <w:t>（2）科学研究。请到先进技术研究院查阅。</w:t>
      </w:r>
    </w:p>
    <w:p w14:paraId="40F86E34" w14:textId="77777777" w:rsidR="00C277A5" w:rsidRPr="0076069A" w:rsidRDefault="00C277A5" w:rsidP="00C277A5">
      <w:pPr>
        <w:spacing w:line="420" w:lineRule="exact"/>
        <w:ind w:firstLineChars="200" w:firstLine="560"/>
        <w:rPr>
          <w:rFonts w:ascii="华文仿宋" w:eastAsia="华文仿宋" w:hAnsi="华文仿宋"/>
          <w:sz w:val="28"/>
        </w:rPr>
      </w:pPr>
      <w:r w:rsidRPr="00C277A5">
        <w:rPr>
          <w:rFonts w:ascii="华文仿宋" w:eastAsia="华文仿宋" w:hAnsi="华文仿宋" w:hint="eastAsia"/>
          <w:sz w:val="28"/>
        </w:rPr>
        <w:t>（3）公共服务。参加境内外学术交流、科普宣传等学术服务活动；参加院系单位学科发展规划制定、国际化人才培养与交流等服务工作；完成学校和院系交办的其它工作。</w:t>
      </w:r>
    </w:p>
    <w:sectPr w:rsidR="00C277A5" w:rsidRPr="0076069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631B" w14:textId="77777777" w:rsidR="00291068" w:rsidRDefault="00291068" w:rsidP="00CB1AF3">
      <w:r>
        <w:separator/>
      </w:r>
    </w:p>
  </w:endnote>
  <w:endnote w:type="continuationSeparator" w:id="0">
    <w:p w14:paraId="06C91E62" w14:textId="77777777" w:rsidR="00291068" w:rsidRDefault="00291068" w:rsidP="00CB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95158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AE5757" w14:textId="77777777" w:rsidR="00C277A5" w:rsidRDefault="00C277A5" w:rsidP="00C277A5">
            <w:pPr>
              <w:pStyle w:val="ab"/>
              <w:jc w:val="center"/>
            </w:pPr>
            <w:r w:rsidRPr="00C277A5">
              <w:rPr>
                <w:rFonts w:ascii="Times New Roman" w:hAnsi="Times New Roman"/>
                <w:lang w:val="zh-CN"/>
              </w:rPr>
              <w:t xml:space="preserve"> </w:t>
            </w:r>
            <w:r w:rsidRPr="00C277A5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C277A5">
              <w:rPr>
                <w:rFonts w:ascii="Times New Roman" w:hAnsi="Times New Roman"/>
                <w:bCs/>
              </w:rPr>
              <w:instrText>PAGE</w:instrText>
            </w:r>
            <w:r w:rsidRPr="00C277A5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C277A5">
              <w:rPr>
                <w:rFonts w:ascii="Times New Roman" w:hAnsi="Times New Roman"/>
                <w:bCs/>
                <w:lang w:val="zh-CN"/>
              </w:rPr>
              <w:t>2</w:t>
            </w:r>
            <w:r w:rsidRPr="00C277A5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C277A5">
              <w:rPr>
                <w:rFonts w:ascii="Times New Roman" w:hAnsi="Times New Roman"/>
                <w:lang w:val="zh-CN"/>
              </w:rPr>
              <w:t xml:space="preserve"> / </w:t>
            </w:r>
            <w:r w:rsidRPr="00C277A5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C277A5">
              <w:rPr>
                <w:rFonts w:ascii="Times New Roman" w:hAnsi="Times New Roman"/>
                <w:bCs/>
              </w:rPr>
              <w:instrText>NUMPAGES</w:instrText>
            </w:r>
            <w:r w:rsidRPr="00C277A5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C277A5">
              <w:rPr>
                <w:rFonts w:ascii="Times New Roman" w:hAnsi="Times New Roman"/>
                <w:bCs/>
                <w:lang w:val="zh-CN"/>
              </w:rPr>
              <w:t>2</w:t>
            </w:r>
            <w:r w:rsidRPr="00C277A5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598975" w14:textId="77777777" w:rsidR="00C277A5" w:rsidRDefault="00C277A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BB50" w14:textId="77777777" w:rsidR="00291068" w:rsidRDefault="00291068" w:rsidP="00CB1AF3">
      <w:r>
        <w:separator/>
      </w:r>
    </w:p>
  </w:footnote>
  <w:footnote w:type="continuationSeparator" w:id="0">
    <w:p w14:paraId="34771C78" w14:textId="77777777" w:rsidR="00291068" w:rsidRDefault="00291068" w:rsidP="00CB1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300E"/>
    <w:multiLevelType w:val="hybridMultilevel"/>
    <w:tmpl w:val="9170FC5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1E3956"/>
    <w:multiLevelType w:val="hybridMultilevel"/>
    <w:tmpl w:val="5862126A"/>
    <w:lvl w:ilvl="0" w:tplc="FC9ED06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AF859CF"/>
    <w:multiLevelType w:val="hybridMultilevel"/>
    <w:tmpl w:val="45C89DA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34255271">
    <w:abstractNumId w:val="2"/>
  </w:num>
  <w:num w:numId="2" w16cid:durableId="680012660">
    <w:abstractNumId w:val="1"/>
  </w:num>
  <w:num w:numId="3" w16cid:durableId="60557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2F"/>
    <w:rsid w:val="00022764"/>
    <w:rsid w:val="000353C0"/>
    <w:rsid w:val="000970DD"/>
    <w:rsid w:val="000B4990"/>
    <w:rsid w:val="00135705"/>
    <w:rsid w:val="001F432F"/>
    <w:rsid w:val="002061A2"/>
    <w:rsid w:val="00291068"/>
    <w:rsid w:val="003445E9"/>
    <w:rsid w:val="004A0462"/>
    <w:rsid w:val="00502CA7"/>
    <w:rsid w:val="00571790"/>
    <w:rsid w:val="005C7C59"/>
    <w:rsid w:val="006C2E9F"/>
    <w:rsid w:val="0070174C"/>
    <w:rsid w:val="00735D12"/>
    <w:rsid w:val="0076069A"/>
    <w:rsid w:val="0076572E"/>
    <w:rsid w:val="00875E37"/>
    <w:rsid w:val="00943FA0"/>
    <w:rsid w:val="00957346"/>
    <w:rsid w:val="009D003B"/>
    <w:rsid w:val="00A61174"/>
    <w:rsid w:val="00B5190F"/>
    <w:rsid w:val="00BF5EC3"/>
    <w:rsid w:val="00C277A5"/>
    <w:rsid w:val="00C55EC9"/>
    <w:rsid w:val="00CA5B14"/>
    <w:rsid w:val="00CB1AF3"/>
    <w:rsid w:val="00CC091D"/>
    <w:rsid w:val="00DA7069"/>
    <w:rsid w:val="00E16BC1"/>
    <w:rsid w:val="00E703F3"/>
    <w:rsid w:val="00F06AB9"/>
    <w:rsid w:val="00F37163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01303"/>
  <w15:docId w15:val="{2C951786-39F9-4090-9C00-1FE8FA30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1F432F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qFormat/>
    <w:rsid w:val="001F432F"/>
    <w:rPr>
      <w:rFonts w:ascii="Calibri" w:eastAsia="宋体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1F432F"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1F432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F432F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1F432F"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CB1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B1AF3"/>
    <w:rPr>
      <w:rFonts w:ascii="Calibri" w:eastAsia="宋体" w:hAnsi="Calibri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B1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B1AF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DZhou</dc:creator>
  <cp:lastModifiedBy>xuxiaoqian@nju.edu.cn</cp:lastModifiedBy>
  <cp:revision>4</cp:revision>
  <dcterms:created xsi:type="dcterms:W3CDTF">2021-11-24T02:48:00Z</dcterms:created>
  <dcterms:modified xsi:type="dcterms:W3CDTF">2022-04-22T05:06:00Z</dcterms:modified>
</cp:coreProperties>
</file>