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7A4" w:rsidRDefault="000E36BD">
      <w:pPr>
        <w:widowControl/>
        <w:jc w:val="center"/>
        <w:rPr>
          <w:rFonts w:ascii="Times New Roman" w:eastAsia="华文中宋" w:hAnsi="Times New Roman"/>
          <w:kern w:val="0"/>
          <w:szCs w:val="21"/>
        </w:rPr>
      </w:pPr>
      <w:r>
        <w:rPr>
          <w:rFonts w:ascii="Times New Roman" w:eastAsia="华文中宋" w:hAnsi="Times New Roman"/>
          <w:bCs/>
          <w:kern w:val="0"/>
          <w:sz w:val="36"/>
          <w:szCs w:val="36"/>
        </w:rPr>
        <w:t>201</w:t>
      </w:r>
      <w:r w:rsidR="00A5484F">
        <w:rPr>
          <w:rFonts w:ascii="Times New Roman" w:eastAsia="华文中宋" w:hAnsi="Times New Roman" w:hint="eastAsia"/>
          <w:bCs/>
          <w:kern w:val="0"/>
          <w:sz w:val="36"/>
          <w:szCs w:val="36"/>
        </w:rPr>
        <w:t>9</w:t>
      </w:r>
      <w:r>
        <w:rPr>
          <w:rFonts w:ascii="Times New Roman" w:eastAsia="华文中宋" w:hAnsi="Times New Roman"/>
          <w:bCs/>
          <w:kern w:val="0"/>
          <w:sz w:val="36"/>
          <w:szCs w:val="36"/>
        </w:rPr>
        <w:t>年度南京大学职员职级评定申报工作的通知</w:t>
      </w:r>
    </w:p>
    <w:p w:rsidR="000D67A4" w:rsidRDefault="000D67A4">
      <w:pPr>
        <w:widowControl/>
        <w:spacing w:line="420" w:lineRule="exact"/>
        <w:rPr>
          <w:rFonts w:ascii="华文仿宋" w:eastAsia="华文仿宋" w:hAnsi="华文仿宋" w:cs="宋体"/>
          <w:bCs/>
          <w:kern w:val="0"/>
          <w:sz w:val="30"/>
          <w:szCs w:val="30"/>
        </w:rPr>
      </w:pPr>
    </w:p>
    <w:p w:rsidR="000D67A4" w:rsidRDefault="000E36BD">
      <w:pPr>
        <w:widowControl/>
        <w:spacing w:line="420" w:lineRule="exact"/>
        <w:rPr>
          <w:rFonts w:ascii="华文仿宋" w:eastAsia="华文仿宋" w:hAnsi="华文仿宋" w:cs="宋体"/>
          <w:kern w:val="0"/>
          <w:sz w:val="32"/>
          <w:szCs w:val="32"/>
        </w:rPr>
      </w:pPr>
      <w:r>
        <w:rPr>
          <w:rFonts w:ascii="华文仿宋" w:eastAsia="华文仿宋" w:hAnsi="华文仿宋" w:cs="宋体" w:hint="eastAsia"/>
          <w:bCs/>
          <w:kern w:val="0"/>
          <w:sz w:val="32"/>
          <w:szCs w:val="32"/>
        </w:rPr>
        <w:t>各院系、各单位：</w:t>
      </w:r>
    </w:p>
    <w:p w:rsidR="000D67A4" w:rsidRDefault="000E36BD">
      <w:pPr>
        <w:widowControl/>
        <w:spacing w:line="420" w:lineRule="exact"/>
        <w:ind w:firstLineChars="200" w:firstLine="640"/>
        <w:rPr>
          <w:rFonts w:ascii="华文仿宋" w:eastAsia="华文仿宋" w:hAnsi="华文仿宋" w:cs="宋体"/>
          <w:kern w:val="0"/>
          <w:sz w:val="32"/>
          <w:szCs w:val="32"/>
        </w:rPr>
      </w:pPr>
      <w:r>
        <w:rPr>
          <w:rFonts w:ascii="华文仿宋" w:eastAsia="华文仿宋" w:hAnsi="华文仿宋" w:cs="宋体" w:hint="eastAsia"/>
          <w:kern w:val="0"/>
          <w:sz w:val="32"/>
          <w:szCs w:val="32"/>
        </w:rPr>
        <w:t>根据《南京大学职员职级评定办法（试行）》等文件精神，经学校研究，现将</w:t>
      </w:r>
      <w:r w:rsidR="00BE0283">
        <w:rPr>
          <w:rFonts w:ascii="华文仿宋" w:eastAsia="华文仿宋" w:hAnsi="华文仿宋" w:cs="宋体" w:hint="eastAsia"/>
          <w:kern w:val="0"/>
          <w:sz w:val="32"/>
          <w:szCs w:val="32"/>
        </w:rPr>
        <w:t>201</w:t>
      </w:r>
      <w:r w:rsidR="00A5484F">
        <w:rPr>
          <w:rFonts w:ascii="华文仿宋" w:eastAsia="华文仿宋" w:hAnsi="华文仿宋" w:cs="宋体" w:hint="eastAsia"/>
          <w:kern w:val="0"/>
          <w:sz w:val="32"/>
          <w:szCs w:val="32"/>
        </w:rPr>
        <w:t>9</w:t>
      </w:r>
      <w:r>
        <w:rPr>
          <w:rFonts w:ascii="华文仿宋" w:eastAsia="华文仿宋" w:hAnsi="华文仿宋" w:cs="宋体" w:hint="eastAsia"/>
          <w:kern w:val="0"/>
          <w:sz w:val="32"/>
          <w:szCs w:val="32"/>
        </w:rPr>
        <w:t>年度的管理岗位</w:t>
      </w:r>
      <w:r>
        <w:rPr>
          <w:rFonts w:ascii="华文仿宋" w:eastAsia="华文仿宋" w:hAnsi="华文仿宋" w:cs="宋体"/>
          <w:kern w:val="0"/>
          <w:sz w:val="32"/>
          <w:szCs w:val="32"/>
        </w:rPr>
        <w:t>七、八级</w:t>
      </w:r>
      <w:r>
        <w:rPr>
          <w:rFonts w:ascii="华文仿宋" w:eastAsia="华文仿宋" w:hAnsi="华文仿宋" w:cs="宋体" w:hint="eastAsia"/>
          <w:kern w:val="0"/>
          <w:sz w:val="32"/>
          <w:szCs w:val="32"/>
        </w:rPr>
        <w:t>职员职级评定工作有关事项通知如下：</w:t>
      </w:r>
    </w:p>
    <w:p w:rsidR="000D67A4" w:rsidRDefault="000E36BD">
      <w:pPr>
        <w:widowControl/>
        <w:spacing w:line="420" w:lineRule="exact"/>
        <w:ind w:firstLineChars="200" w:firstLine="640"/>
        <w:rPr>
          <w:rFonts w:ascii="华文仿宋" w:eastAsia="华文仿宋" w:hAnsi="华文仿宋" w:cs="宋体"/>
          <w:kern w:val="0"/>
          <w:sz w:val="32"/>
          <w:szCs w:val="32"/>
        </w:rPr>
      </w:pPr>
      <w:r>
        <w:rPr>
          <w:rFonts w:ascii="华文仿宋" w:eastAsia="华文仿宋" w:hAnsi="华文仿宋" w:cs="宋体" w:hint="eastAsia"/>
          <w:kern w:val="0"/>
          <w:sz w:val="32"/>
          <w:szCs w:val="32"/>
        </w:rPr>
        <w:t>一、推荐申报。请具备任职资格和申报条件的人员向所在单位提出申请，由单位领导集体研究，确定初步人选并公示。</w:t>
      </w:r>
    </w:p>
    <w:p w:rsidR="000D67A4" w:rsidRDefault="000E36BD">
      <w:pPr>
        <w:widowControl/>
        <w:spacing w:line="420" w:lineRule="exact"/>
        <w:ind w:firstLineChars="200" w:firstLine="640"/>
        <w:rPr>
          <w:rFonts w:ascii="华文仿宋" w:eastAsia="华文仿宋" w:hAnsi="华文仿宋" w:cs="宋体"/>
          <w:kern w:val="0"/>
          <w:sz w:val="32"/>
          <w:szCs w:val="32"/>
        </w:rPr>
      </w:pPr>
      <w:r>
        <w:rPr>
          <w:rFonts w:ascii="华文仿宋" w:eastAsia="华文仿宋" w:hAnsi="华文仿宋" w:cs="宋体" w:hint="eastAsia"/>
          <w:kern w:val="0"/>
          <w:sz w:val="32"/>
          <w:szCs w:val="32"/>
        </w:rPr>
        <w:t>二、预任职员暂时不能申报，等</w:t>
      </w:r>
      <w:r w:rsidRPr="000106BD">
        <w:rPr>
          <w:rFonts w:ascii="华文仿宋" w:eastAsia="华文仿宋" w:hAnsi="华文仿宋" w:cs="宋体" w:hint="eastAsia"/>
          <w:kern w:val="0"/>
          <w:sz w:val="32"/>
          <w:szCs w:val="32"/>
        </w:rPr>
        <w:t>转正定级</w:t>
      </w:r>
      <w:r>
        <w:rPr>
          <w:rFonts w:ascii="华文仿宋" w:eastAsia="华文仿宋" w:hAnsi="华文仿宋" w:cs="宋体" w:hint="eastAsia"/>
          <w:kern w:val="0"/>
          <w:sz w:val="32"/>
          <w:szCs w:val="32"/>
        </w:rPr>
        <w:t>之后方可申报。</w:t>
      </w:r>
    </w:p>
    <w:p w:rsidR="000D67A4" w:rsidRDefault="000E36BD">
      <w:pPr>
        <w:widowControl/>
        <w:spacing w:line="420" w:lineRule="exact"/>
        <w:ind w:firstLineChars="200" w:firstLine="640"/>
        <w:rPr>
          <w:rFonts w:ascii="华文仿宋" w:eastAsia="华文仿宋" w:hAnsi="华文仿宋" w:cs="宋体"/>
          <w:kern w:val="0"/>
          <w:sz w:val="32"/>
          <w:szCs w:val="32"/>
        </w:rPr>
      </w:pPr>
      <w:r>
        <w:rPr>
          <w:rFonts w:ascii="华文仿宋" w:eastAsia="华文仿宋" w:hAnsi="华文仿宋" w:cs="宋体" w:hint="eastAsia"/>
          <w:kern w:val="0"/>
          <w:sz w:val="32"/>
          <w:szCs w:val="32"/>
        </w:rPr>
        <w:t>三、各院系、各单位请于</w:t>
      </w:r>
      <w:r w:rsidRPr="000B4CD8">
        <w:rPr>
          <w:rFonts w:ascii="华文仿宋" w:eastAsia="华文仿宋" w:hAnsi="华文仿宋" w:cs="宋体" w:hint="eastAsia"/>
          <w:kern w:val="0"/>
          <w:sz w:val="32"/>
          <w:szCs w:val="32"/>
        </w:rPr>
        <w:t>201</w:t>
      </w:r>
      <w:r w:rsidR="00A5484F">
        <w:rPr>
          <w:rFonts w:ascii="华文仿宋" w:eastAsia="华文仿宋" w:hAnsi="华文仿宋" w:cs="宋体" w:hint="eastAsia"/>
          <w:kern w:val="0"/>
          <w:sz w:val="32"/>
          <w:szCs w:val="32"/>
        </w:rPr>
        <w:t>9</w:t>
      </w:r>
      <w:r w:rsidRPr="000B4CD8">
        <w:rPr>
          <w:rFonts w:ascii="华文仿宋" w:eastAsia="华文仿宋" w:hAnsi="华文仿宋" w:cs="宋体" w:hint="eastAsia"/>
          <w:kern w:val="0"/>
          <w:sz w:val="32"/>
          <w:szCs w:val="32"/>
        </w:rPr>
        <w:t>年</w:t>
      </w:r>
      <w:r w:rsidR="00373772">
        <w:rPr>
          <w:rFonts w:ascii="华文仿宋" w:eastAsia="华文仿宋" w:hAnsi="华文仿宋" w:cs="宋体" w:hint="eastAsia"/>
          <w:kern w:val="0"/>
          <w:sz w:val="32"/>
          <w:szCs w:val="32"/>
        </w:rPr>
        <w:t>9</w:t>
      </w:r>
      <w:r w:rsidRPr="000B4CD8">
        <w:rPr>
          <w:rFonts w:ascii="华文仿宋" w:eastAsia="华文仿宋" w:hAnsi="华文仿宋" w:cs="宋体" w:hint="eastAsia"/>
          <w:kern w:val="0"/>
          <w:sz w:val="32"/>
          <w:szCs w:val="32"/>
        </w:rPr>
        <w:t>月</w:t>
      </w:r>
      <w:r w:rsidR="000B4CD8" w:rsidRPr="000B4CD8">
        <w:rPr>
          <w:rFonts w:ascii="华文仿宋" w:eastAsia="华文仿宋" w:hAnsi="华文仿宋" w:cs="宋体" w:hint="eastAsia"/>
          <w:kern w:val="0"/>
          <w:sz w:val="32"/>
          <w:szCs w:val="32"/>
        </w:rPr>
        <w:t>2</w:t>
      </w:r>
      <w:r w:rsidR="00373772">
        <w:rPr>
          <w:rFonts w:ascii="华文仿宋" w:eastAsia="华文仿宋" w:hAnsi="华文仿宋" w:cs="宋体" w:hint="eastAsia"/>
          <w:kern w:val="0"/>
          <w:sz w:val="32"/>
          <w:szCs w:val="32"/>
        </w:rPr>
        <w:t>0</w:t>
      </w:r>
      <w:r w:rsidRPr="000B4CD8">
        <w:rPr>
          <w:rFonts w:ascii="华文仿宋" w:eastAsia="华文仿宋" w:hAnsi="华文仿宋" w:cs="宋体" w:hint="eastAsia"/>
          <w:kern w:val="0"/>
          <w:sz w:val="32"/>
          <w:szCs w:val="32"/>
        </w:rPr>
        <w:t>日前</w:t>
      </w:r>
      <w:r>
        <w:rPr>
          <w:rFonts w:ascii="华文仿宋" w:eastAsia="华文仿宋" w:hAnsi="华文仿宋" w:cs="宋体" w:hint="eastAsia"/>
          <w:kern w:val="0"/>
          <w:sz w:val="32"/>
          <w:szCs w:val="32"/>
        </w:rPr>
        <w:t>将申报人选的申报表、推荐评分表（密封）</w:t>
      </w:r>
      <w:r w:rsidR="00801C9A">
        <w:rPr>
          <w:rFonts w:ascii="华文仿宋" w:eastAsia="华文仿宋" w:hAnsi="华文仿宋" w:cs="宋体" w:hint="eastAsia"/>
          <w:kern w:val="0"/>
          <w:sz w:val="32"/>
          <w:szCs w:val="32"/>
        </w:rPr>
        <w:t>、</w:t>
      </w:r>
      <w:r w:rsidR="00801C9A">
        <w:rPr>
          <w:rFonts w:ascii="华文仿宋" w:eastAsia="华文仿宋" w:hAnsi="华文仿宋" w:cs="宋体"/>
          <w:kern w:val="0"/>
          <w:sz w:val="32"/>
          <w:szCs w:val="32"/>
        </w:rPr>
        <w:t>公示材料</w:t>
      </w:r>
      <w:r w:rsidR="00933F73">
        <w:rPr>
          <w:rFonts w:ascii="华文仿宋" w:eastAsia="华文仿宋" w:hAnsi="华文仿宋" w:cs="宋体" w:hint="eastAsia"/>
          <w:kern w:val="0"/>
          <w:sz w:val="32"/>
          <w:szCs w:val="32"/>
        </w:rPr>
        <w:t>、</w:t>
      </w:r>
      <w:r w:rsidR="00933F73">
        <w:rPr>
          <w:rFonts w:ascii="华文仿宋" w:eastAsia="华文仿宋" w:hAnsi="华文仿宋" w:cs="宋体"/>
          <w:kern w:val="0"/>
          <w:sz w:val="32"/>
          <w:szCs w:val="32"/>
        </w:rPr>
        <w:t>汇总表（</w:t>
      </w:r>
      <w:r w:rsidR="00933F73">
        <w:rPr>
          <w:rFonts w:ascii="华文仿宋" w:eastAsia="华文仿宋" w:hAnsi="华文仿宋" w:cs="宋体" w:hint="eastAsia"/>
          <w:kern w:val="0"/>
          <w:sz w:val="32"/>
          <w:szCs w:val="32"/>
        </w:rPr>
        <w:t>纸质</w:t>
      </w:r>
      <w:r w:rsidR="00933F73">
        <w:rPr>
          <w:rFonts w:ascii="华文仿宋" w:eastAsia="华文仿宋" w:hAnsi="华文仿宋" w:cs="宋体"/>
          <w:kern w:val="0"/>
          <w:sz w:val="32"/>
          <w:szCs w:val="32"/>
        </w:rPr>
        <w:t>版盖章</w:t>
      </w:r>
      <w:r w:rsidR="00E76D4B">
        <w:rPr>
          <w:rFonts w:ascii="华文仿宋" w:eastAsia="华文仿宋" w:hAnsi="华文仿宋" w:cs="宋体" w:hint="eastAsia"/>
          <w:kern w:val="0"/>
          <w:sz w:val="32"/>
          <w:szCs w:val="32"/>
        </w:rPr>
        <w:t>、</w:t>
      </w:r>
      <w:r w:rsidR="00E76D4B">
        <w:rPr>
          <w:rFonts w:ascii="华文仿宋" w:eastAsia="华文仿宋" w:hAnsi="华文仿宋" w:cs="宋体"/>
          <w:kern w:val="0"/>
          <w:sz w:val="32"/>
          <w:szCs w:val="32"/>
        </w:rPr>
        <w:t>电子版</w:t>
      </w:r>
      <w:r w:rsidR="00E76D4B">
        <w:rPr>
          <w:rFonts w:ascii="华文仿宋" w:eastAsia="华文仿宋" w:hAnsi="华文仿宋" w:cs="宋体" w:hint="eastAsia"/>
          <w:kern w:val="0"/>
          <w:sz w:val="32"/>
          <w:szCs w:val="32"/>
        </w:rPr>
        <w:t>发</w:t>
      </w:r>
      <w:r w:rsidR="00E76D4B">
        <w:rPr>
          <w:rFonts w:ascii="华文仿宋" w:eastAsia="华文仿宋" w:hAnsi="华文仿宋" w:cs="宋体"/>
          <w:kern w:val="0"/>
          <w:sz w:val="32"/>
          <w:szCs w:val="32"/>
        </w:rPr>
        <w:t>至</w:t>
      </w:r>
      <w:r w:rsidR="00A5484F">
        <w:rPr>
          <w:rFonts w:ascii="华文仿宋" w:eastAsia="华文仿宋" w:hAnsi="华文仿宋" w:cs="宋体"/>
          <w:kern w:val="0"/>
          <w:sz w:val="32"/>
          <w:szCs w:val="32"/>
        </w:rPr>
        <w:t>daijian</w:t>
      </w:r>
      <w:r w:rsidR="00E76D4B">
        <w:rPr>
          <w:rFonts w:ascii="华文仿宋" w:eastAsia="华文仿宋" w:hAnsi="华文仿宋" w:cs="宋体"/>
          <w:kern w:val="0"/>
          <w:sz w:val="32"/>
          <w:szCs w:val="32"/>
        </w:rPr>
        <w:t>@nju.edu.cn</w:t>
      </w:r>
      <w:r w:rsidR="00933F73">
        <w:rPr>
          <w:rFonts w:ascii="华文仿宋" w:eastAsia="华文仿宋" w:hAnsi="华文仿宋" w:cs="宋体"/>
          <w:kern w:val="0"/>
          <w:sz w:val="32"/>
          <w:szCs w:val="32"/>
        </w:rPr>
        <w:t>）</w:t>
      </w:r>
      <w:r>
        <w:rPr>
          <w:rFonts w:ascii="华文仿宋" w:eastAsia="华文仿宋" w:hAnsi="华文仿宋" w:cs="宋体" w:hint="eastAsia"/>
          <w:kern w:val="0"/>
          <w:sz w:val="32"/>
          <w:szCs w:val="32"/>
        </w:rPr>
        <w:t>及反映申报者思想政治素质、工作水平和业绩的有关材料（获奖证书、学历证书、管理文件（撰写的与本职工作相关的管理文件）、研究成果等）报至人力资源处培训发展办公室。</w:t>
      </w:r>
    </w:p>
    <w:p w:rsidR="000D67A4" w:rsidRDefault="000E36BD">
      <w:pPr>
        <w:widowControl/>
        <w:spacing w:line="420" w:lineRule="exact"/>
        <w:ind w:firstLineChars="200" w:firstLine="640"/>
        <w:rPr>
          <w:rFonts w:ascii="华文仿宋" w:eastAsia="华文仿宋" w:hAnsi="华文仿宋" w:cs="宋体"/>
          <w:kern w:val="0"/>
          <w:sz w:val="32"/>
          <w:szCs w:val="32"/>
        </w:rPr>
      </w:pPr>
      <w:r>
        <w:rPr>
          <w:rFonts w:ascii="华文仿宋" w:eastAsia="华文仿宋" w:hAnsi="华文仿宋" w:cs="宋体" w:hint="eastAsia"/>
          <w:kern w:val="0"/>
          <w:sz w:val="32"/>
          <w:szCs w:val="32"/>
        </w:rPr>
        <w:t>四、资格审查。人力资源处对各单位推荐的申报人选进行资格审查，通过资格审查的申报人员由人力资源部门通知参加评审。</w:t>
      </w:r>
    </w:p>
    <w:p w:rsidR="000D67A4" w:rsidRDefault="000E36BD">
      <w:pPr>
        <w:widowControl/>
        <w:spacing w:line="420" w:lineRule="exact"/>
        <w:ind w:firstLineChars="200" w:firstLine="640"/>
        <w:rPr>
          <w:rFonts w:ascii="华文仿宋" w:eastAsia="华文仿宋" w:hAnsi="华文仿宋" w:cs="宋体"/>
          <w:kern w:val="0"/>
          <w:sz w:val="32"/>
          <w:szCs w:val="32"/>
        </w:rPr>
      </w:pPr>
      <w:r>
        <w:rPr>
          <w:rFonts w:ascii="华文仿宋" w:eastAsia="华文仿宋" w:hAnsi="华文仿宋" w:cs="宋体" w:hint="eastAsia"/>
          <w:kern w:val="0"/>
          <w:sz w:val="32"/>
          <w:szCs w:val="32"/>
        </w:rPr>
        <w:t>五、述职评审。学校组成专家评审组，申报七级职员的人员将参加述职汇报（具体时间、地点和参加人员另行通知）。</w:t>
      </w:r>
    </w:p>
    <w:p w:rsidR="000D67A4" w:rsidRDefault="000E36BD">
      <w:pPr>
        <w:widowControl/>
        <w:spacing w:line="420" w:lineRule="exact"/>
        <w:ind w:firstLineChars="200" w:firstLine="640"/>
        <w:rPr>
          <w:rFonts w:ascii="华文仿宋" w:eastAsia="华文仿宋" w:hAnsi="华文仿宋" w:cs="宋体"/>
          <w:kern w:val="0"/>
          <w:sz w:val="32"/>
          <w:szCs w:val="32"/>
        </w:rPr>
      </w:pPr>
      <w:r>
        <w:rPr>
          <w:rFonts w:ascii="华文仿宋" w:eastAsia="华文仿宋" w:hAnsi="华文仿宋" w:cs="宋体" w:hint="eastAsia"/>
          <w:kern w:val="0"/>
          <w:sz w:val="32"/>
          <w:szCs w:val="32"/>
        </w:rPr>
        <w:t>六、长期在管理岗位工作的事业编制工人身份人员，本科以上学历，男满55周岁、女满45周岁本次可申报七级及以下职员岗位，除具备申报的基本条件外，还需具备下列任职资格和申报条件：</w:t>
      </w:r>
    </w:p>
    <w:p w:rsidR="000D67A4" w:rsidRDefault="000E36BD">
      <w:pPr>
        <w:widowControl/>
        <w:spacing w:line="420" w:lineRule="exact"/>
        <w:ind w:firstLineChars="200" w:firstLine="640"/>
        <w:rPr>
          <w:rFonts w:ascii="华文仿宋" w:eastAsia="华文仿宋" w:hAnsi="华文仿宋" w:cs="宋体"/>
          <w:kern w:val="0"/>
          <w:sz w:val="32"/>
          <w:szCs w:val="32"/>
        </w:rPr>
      </w:pPr>
      <w:r>
        <w:rPr>
          <w:rFonts w:ascii="华文仿宋" w:eastAsia="华文仿宋" w:hAnsi="华文仿宋" w:cs="宋体" w:hint="eastAsia"/>
          <w:kern w:val="0"/>
          <w:sz w:val="32"/>
          <w:szCs w:val="32"/>
        </w:rPr>
        <w:t>1、申报八级职员：在管理工作岗位年满十年；从事管理岗位工作以来年度考核均为合格及以上等级，并至少两次年度考核优秀；</w:t>
      </w:r>
    </w:p>
    <w:p w:rsidR="000D67A4" w:rsidRDefault="000E36BD">
      <w:pPr>
        <w:widowControl/>
        <w:spacing w:line="420" w:lineRule="exact"/>
        <w:ind w:firstLineChars="200" w:firstLine="640"/>
        <w:rPr>
          <w:rFonts w:ascii="华文仿宋" w:eastAsia="华文仿宋" w:hAnsi="华文仿宋" w:cs="宋体"/>
          <w:kern w:val="0"/>
          <w:sz w:val="32"/>
          <w:szCs w:val="32"/>
        </w:rPr>
      </w:pPr>
      <w:r>
        <w:rPr>
          <w:rFonts w:ascii="华文仿宋" w:eastAsia="华文仿宋" w:hAnsi="华文仿宋" w:cs="宋体" w:hint="eastAsia"/>
          <w:kern w:val="0"/>
          <w:sz w:val="32"/>
          <w:szCs w:val="32"/>
        </w:rPr>
        <w:t>2、申报七级职员：八级职员任职年满五年；任现职以来年度考核均为合格及以上等级，并至少获二次年度考核优秀；任现职以来主持起草或制定的管理文件不少于3件。</w:t>
      </w:r>
    </w:p>
    <w:p w:rsidR="000D67A4" w:rsidRDefault="000E36BD">
      <w:pPr>
        <w:widowControl/>
        <w:spacing w:line="420" w:lineRule="exact"/>
        <w:ind w:firstLineChars="200" w:firstLine="640"/>
        <w:rPr>
          <w:rFonts w:ascii="华文仿宋" w:eastAsia="华文仿宋" w:hAnsi="华文仿宋" w:cs="宋体"/>
          <w:kern w:val="0"/>
          <w:sz w:val="32"/>
          <w:szCs w:val="32"/>
        </w:rPr>
      </w:pPr>
      <w:r>
        <w:rPr>
          <w:rFonts w:ascii="华文仿宋" w:eastAsia="华文仿宋" w:hAnsi="华文仿宋" w:cs="宋体" w:hint="eastAsia"/>
          <w:kern w:val="0"/>
          <w:sz w:val="32"/>
          <w:szCs w:val="32"/>
        </w:rPr>
        <w:lastRenderedPageBreak/>
        <w:t>七、在管理岗位工作的工人身份人员被评定为七级或八级职员后，其工人身份不变，其国家工资部分及地方性津（补）贴仍按工人兑现，但可享受同类人员校内待遇，退休后不再参照职员等级享受相关待遇。</w:t>
      </w:r>
    </w:p>
    <w:p w:rsidR="000D67A4" w:rsidRDefault="000E36BD">
      <w:pPr>
        <w:widowControl/>
        <w:spacing w:line="420" w:lineRule="exact"/>
        <w:ind w:firstLineChars="200" w:firstLine="640"/>
        <w:rPr>
          <w:rFonts w:ascii="华文仿宋" w:eastAsia="华文仿宋" w:hAnsi="华文仿宋" w:cs="宋体"/>
          <w:kern w:val="0"/>
          <w:sz w:val="32"/>
          <w:szCs w:val="32"/>
        </w:rPr>
      </w:pPr>
      <w:r>
        <w:rPr>
          <w:rFonts w:ascii="华文仿宋" w:eastAsia="华文仿宋" w:hAnsi="华文仿宋" w:cs="宋体" w:hint="eastAsia"/>
          <w:kern w:val="0"/>
          <w:sz w:val="32"/>
          <w:szCs w:val="32"/>
        </w:rPr>
        <w:t>八、转岗或调动进校人员原有任职资格和年限等条件</w:t>
      </w:r>
      <w:r w:rsidR="005811CC">
        <w:rPr>
          <w:rFonts w:ascii="华文仿宋" w:eastAsia="华文仿宋" w:hAnsi="华文仿宋" w:cs="宋体" w:hint="eastAsia"/>
          <w:kern w:val="0"/>
          <w:sz w:val="32"/>
          <w:szCs w:val="32"/>
        </w:rPr>
        <w:t>经认定</w:t>
      </w:r>
      <w:r>
        <w:rPr>
          <w:rFonts w:ascii="华文仿宋" w:eastAsia="华文仿宋" w:hAnsi="华文仿宋" w:cs="宋体" w:hint="eastAsia"/>
          <w:kern w:val="0"/>
          <w:sz w:val="32"/>
          <w:szCs w:val="32"/>
        </w:rPr>
        <w:t>满足任职资格和申报条件后可参加申报；其中具有非管理系列中级职称及以上人员转管理岗满一年后可直接申报七级职员。</w:t>
      </w:r>
    </w:p>
    <w:p w:rsidR="000368CB" w:rsidRDefault="008C7211">
      <w:pPr>
        <w:widowControl/>
        <w:spacing w:line="420" w:lineRule="exact"/>
        <w:ind w:firstLineChars="200" w:firstLine="640"/>
        <w:rPr>
          <w:rFonts w:ascii="华文仿宋" w:eastAsia="华文仿宋" w:hAnsi="华文仿宋" w:cs="宋体"/>
          <w:kern w:val="0"/>
          <w:sz w:val="32"/>
          <w:szCs w:val="32"/>
        </w:rPr>
      </w:pPr>
      <w:r w:rsidRPr="008C7211">
        <w:rPr>
          <w:rFonts w:ascii="华文仿宋" w:eastAsia="华文仿宋" w:hAnsi="华文仿宋" w:cs="宋体" w:hint="eastAsia"/>
          <w:kern w:val="0"/>
          <w:sz w:val="32"/>
          <w:szCs w:val="32"/>
        </w:rPr>
        <w:t>九、申报</w:t>
      </w:r>
      <w:r w:rsidRPr="008C7211">
        <w:rPr>
          <w:rFonts w:ascii="华文仿宋" w:eastAsia="华文仿宋" w:hAnsi="华文仿宋" w:cs="宋体"/>
          <w:kern w:val="0"/>
          <w:sz w:val="32"/>
          <w:szCs w:val="32"/>
        </w:rPr>
        <w:t>资格及</w:t>
      </w:r>
      <w:r w:rsidR="000368CB" w:rsidRPr="008C7211">
        <w:rPr>
          <w:rFonts w:ascii="华文仿宋" w:eastAsia="华文仿宋" w:hAnsi="华文仿宋" w:cs="宋体" w:hint="eastAsia"/>
          <w:kern w:val="0"/>
          <w:sz w:val="32"/>
          <w:szCs w:val="32"/>
        </w:rPr>
        <w:t>年限计算的截止时间为</w:t>
      </w:r>
      <w:r w:rsidRPr="008C7211">
        <w:rPr>
          <w:rFonts w:ascii="华文仿宋" w:eastAsia="华文仿宋" w:hAnsi="华文仿宋" w:cs="宋体" w:hint="eastAsia"/>
          <w:kern w:val="0"/>
          <w:sz w:val="32"/>
          <w:szCs w:val="32"/>
        </w:rPr>
        <w:t>201</w:t>
      </w:r>
      <w:r w:rsidR="00A5484F">
        <w:rPr>
          <w:rFonts w:ascii="华文仿宋" w:eastAsia="华文仿宋" w:hAnsi="华文仿宋" w:cs="宋体" w:hint="eastAsia"/>
          <w:kern w:val="0"/>
          <w:sz w:val="32"/>
          <w:szCs w:val="32"/>
        </w:rPr>
        <w:t>9</w:t>
      </w:r>
      <w:r w:rsidR="000368CB" w:rsidRPr="008C7211">
        <w:rPr>
          <w:rFonts w:ascii="华文仿宋" w:eastAsia="华文仿宋" w:hAnsi="华文仿宋" w:cs="宋体" w:hint="eastAsia"/>
          <w:kern w:val="0"/>
          <w:sz w:val="32"/>
          <w:szCs w:val="32"/>
        </w:rPr>
        <w:t>年</w:t>
      </w:r>
      <w:r w:rsidRPr="008C7211">
        <w:rPr>
          <w:rFonts w:ascii="华文仿宋" w:eastAsia="华文仿宋" w:hAnsi="华文仿宋" w:cs="宋体" w:hint="eastAsia"/>
          <w:kern w:val="0"/>
          <w:sz w:val="32"/>
          <w:szCs w:val="32"/>
        </w:rPr>
        <w:t>6</w:t>
      </w:r>
      <w:r w:rsidR="000368CB" w:rsidRPr="008C7211">
        <w:rPr>
          <w:rFonts w:ascii="华文仿宋" w:eastAsia="华文仿宋" w:hAnsi="华文仿宋" w:cs="宋体" w:hint="eastAsia"/>
          <w:kern w:val="0"/>
          <w:sz w:val="32"/>
          <w:szCs w:val="32"/>
        </w:rPr>
        <w:t>月</w:t>
      </w:r>
      <w:r w:rsidRPr="008C7211">
        <w:rPr>
          <w:rFonts w:ascii="华文仿宋" w:eastAsia="华文仿宋" w:hAnsi="华文仿宋" w:cs="宋体" w:hint="eastAsia"/>
          <w:kern w:val="0"/>
          <w:sz w:val="32"/>
          <w:szCs w:val="32"/>
        </w:rPr>
        <w:t>30</w:t>
      </w:r>
      <w:r w:rsidR="007D52AB" w:rsidRPr="008C7211">
        <w:rPr>
          <w:rFonts w:ascii="华文仿宋" w:eastAsia="华文仿宋" w:hAnsi="华文仿宋" w:cs="宋体" w:hint="eastAsia"/>
          <w:kern w:val="0"/>
          <w:sz w:val="32"/>
          <w:szCs w:val="32"/>
        </w:rPr>
        <w:t>日</w:t>
      </w:r>
      <w:r w:rsidR="002B7815" w:rsidRPr="008C7211">
        <w:rPr>
          <w:rFonts w:ascii="华文仿宋" w:eastAsia="华文仿宋" w:hAnsi="华文仿宋" w:cs="宋体" w:hint="eastAsia"/>
          <w:kern w:val="0"/>
          <w:sz w:val="32"/>
          <w:szCs w:val="32"/>
        </w:rPr>
        <w:t>。</w:t>
      </w:r>
    </w:p>
    <w:p w:rsidR="000D67A4" w:rsidRDefault="000D67A4">
      <w:pPr>
        <w:widowControl/>
        <w:spacing w:line="420" w:lineRule="exact"/>
        <w:ind w:firstLineChars="200" w:firstLine="640"/>
        <w:rPr>
          <w:rFonts w:ascii="华文仿宋" w:eastAsia="华文仿宋" w:hAnsi="华文仿宋" w:cs="宋体"/>
          <w:kern w:val="0"/>
          <w:sz w:val="32"/>
          <w:szCs w:val="32"/>
        </w:rPr>
      </w:pPr>
    </w:p>
    <w:p w:rsidR="000D67A4" w:rsidRDefault="000E36BD">
      <w:pPr>
        <w:widowControl/>
        <w:spacing w:line="420" w:lineRule="exact"/>
        <w:ind w:firstLineChars="200" w:firstLine="640"/>
        <w:rPr>
          <w:rFonts w:ascii="华文仿宋" w:eastAsia="华文仿宋" w:hAnsi="华文仿宋" w:cs="宋体"/>
          <w:kern w:val="0"/>
          <w:sz w:val="32"/>
          <w:szCs w:val="32"/>
        </w:rPr>
      </w:pPr>
      <w:r>
        <w:rPr>
          <w:rFonts w:ascii="华文仿宋" w:eastAsia="华文仿宋" w:hAnsi="华文仿宋" w:cs="宋体" w:hint="eastAsia"/>
          <w:kern w:val="0"/>
          <w:sz w:val="32"/>
          <w:szCs w:val="32"/>
        </w:rPr>
        <w:t>附件：</w:t>
      </w:r>
    </w:p>
    <w:p w:rsidR="000D67A4" w:rsidRDefault="000E36BD">
      <w:pPr>
        <w:widowControl/>
        <w:spacing w:line="420" w:lineRule="exact"/>
        <w:ind w:firstLineChars="200" w:firstLine="640"/>
        <w:jc w:val="left"/>
        <w:rPr>
          <w:rFonts w:ascii="宋体" w:hAnsi="宋体" w:cs="宋体"/>
        </w:rPr>
      </w:pPr>
      <w:r>
        <w:rPr>
          <w:rFonts w:ascii="华文仿宋" w:eastAsia="华文仿宋" w:hAnsi="华文仿宋" w:cs="宋体"/>
          <w:kern w:val="0"/>
          <w:sz w:val="32"/>
          <w:szCs w:val="32"/>
        </w:rPr>
        <w:t>1.南京大学职员职级评定办法（试行）</w:t>
      </w:r>
    </w:p>
    <w:p w:rsidR="000D67A4" w:rsidRDefault="000E36BD">
      <w:pPr>
        <w:widowControl/>
        <w:spacing w:line="420" w:lineRule="exact"/>
        <w:ind w:firstLineChars="200" w:firstLine="640"/>
        <w:jc w:val="left"/>
        <w:rPr>
          <w:rFonts w:ascii="宋体" w:hAnsi="宋体" w:cs="宋体"/>
        </w:rPr>
      </w:pPr>
      <w:r>
        <w:rPr>
          <w:rFonts w:ascii="华文仿宋" w:eastAsia="华文仿宋" w:hAnsi="华文仿宋" w:cs="宋体" w:hint="eastAsia"/>
          <w:kern w:val="0"/>
          <w:sz w:val="32"/>
          <w:szCs w:val="32"/>
        </w:rPr>
        <w:t>2.南京大学管理岗位干部职员职级评定申报表</w:t>
      </w:r>
    </w:p>
    <w:p w:rsidR="00F24A4E" w:rsidRPr="00F24A4E" w:rsidRDefault="000E36BD" w:rsidP="00F24A4E">
      <w:pPr>
        <w:widowControl/>
        <w:spacing w:line="420" w:lineRule="exact"/>
        <w:ind w:firstLineChars="200" w:firstLine="640"/>
        <w:jc w:val="left"/>
        <w:rPr>
          <w:rFonts w:ascii="华文仿宋" w:eastAsia="华文仿宋" w:hAnsi="华文仿宋" w:cs="宋体"/>
          <w:kern w:val="0"/>
          <w:sz w:val="32"/>
          <w:szCs w:val="32"/>
        </w:rPr>
      </w:pPr>
      <w:r>
        <w:rPr>
          <w:rFonts w:ascii="华文仿宋" w:eastAsia="华文仿宋" w:hAnsi="华文仿宋" w:cs="宋体" w:hint="eastAsia"/>
          <w:kern w:val="0"/>
          <w:sz w:val="32"/>
          <w:szCs w:val="32"/>
        </w:rPr>
        <w:t>3.</w:t>
      </w:r>
      <w:r w:rsidRPr="00F24A4E">
        <w:rPr>
          <w:rFonts w:ascii="华文仿宋" w:eastAsia="华文仿宋" w:hAnsi="华文仿宋" w:cs="宋体" w:hint="eastAsia"/>
          <w:kern w:val="0"/>
          <w:sz w:val="32"/>
          <w:szCs w:val="32"/>
        </w:rPr>
        <w:t>南京大学管理岗位干部职员职级推荐评分表</w:t>
      </w:r>
      <w:r w:rsidR="00F24A4E" w:rsidRPr="00F24A4E">
        <w:rPr>
          <w:rFonts w:ascii="华文仿宋" w:eastAsia="华文仿宋" w:hAnsi="华文仿宋" w:cs="宋体" w:hint="eastAsia"/>
          <w:kern w:val="0"/>
          <w:sz w:val="32"/>
          <w:szCs w:val="32"/>
        </w:rPr>
        <w:t>（单位填写）</w:t>
      </w:r>
    </w:p>
    <w:p w:rsidR="00316C2A" w:rsidRPr="00F24A4E" w:rsidRDefault="00F24A4E" w:rsidP="00F24A4E">
      <w:pPr>
        <w:widowControl/>
        <w:spacing w:line="420" w:lineRule="exact"/>
        <w:ind w:firstLineChars="200" w:firstLine="640"/>
        <w:jc w:val="left"/>
        <w:rPr>
          <w:rFonts w:ascii="华文仿宋" w:eastAsia="华文仿宋" w:hAnsi="华文仿宋" w:cs="宋体"/>
          <w:kern w:val="0"/>
          <w:sz w:val="32"/>
          <w:szCs w:val="32"/>
        </w:rPr>
      </w:pPr>
      <w:r>
        <w:rPr>
          <w:rFonts w:ascii="华文仿宋" w:eastAsia="华文仿宋" w:hAnsi="华文仿宋" w:cs="宋体" w:hint="eastAsia"/>
          <w:kern w:val="0"/>
          <w:sz w:val="32"/>
          <w:szCs w:val="32"/>
        </w:rPr>
        <w:t>4.</w:t>
      </w:r>
      <w:r w:rsidR="00316C2A" w:rsidRPr="00F24A4E">
        <w:rPr>
          <w:rFonts w:ascii="华文仿宋" w:eastAsia="华文仿宋" w:hAnsi="华文仿宋" w:cs="宋体" w:hint="eastAsia"/>
          <w:kern w:val="0"/>
          <w:sz w:val="32"/>
          <w:szCs w:val="32"/>
        </w:rPr>
        <w:t>南京大学职员职级申报人员汇总表</w:t>
      </w:r>
    </w:p>
    <w:p w:rsidR="000D67A4" w:rsidRDefault="000D67A4">
      <w:pPr>
        <w:widowControl/>
        <w:spacing w:line="420" w:lineRule="exact"/>
        <w:ind w:firstLineChars="200" w:firstLine="640"/>
        <w:rPr>
          <w:rFonts w:ascii="华文仿宋" w:eastAsia="华文仿宋" w:hAnsi="华文仿宋" w:cs="宋体"/>
          <w:kern w:val="0"/>
          <w:sz w:val="32"/>
          <w:szCs w:val="32"/>
        </w:rPr>
      </w:pPr>
    </w:p>
    <w:p w:rsidR="000D67A4" w:rsidRDefault="000E36BD">
      <w:pPr>
        <w:widowControl/>
        <w:spacing w:line="420" w:lineRule="exact"/>
        <w:ind w:firstLineChars="200" w:firstLine="640"/>
        <w:rPr>
          <w:rFonts w:ascii="华文仿宋" w:eastAsia="华文仿宋" w:hAnsi="华文仿宋" w:cs="宋体"/>
          <w:kern w:val="0"/>
          <w:sz w:val="32"/>
          <w:szCs w:val="32"/>
        </w:rPr>
      </w:pPr>
      <w:r>
        <w:rPr>
          <w:rFonts w:ascii="华文仿宋" w:eastAsia="华文仿宋" w:hAnsi="华文仿宋" w:cs="宋体" w:hint="eastAsia"/>
          <w:kern w:val="0"/>
          <w:sz w:val="32"/>
          <w:szCs w:val="32"/>
        </w:rPr>
        <w:t>联系人：</w:t>
      </w:r>
      <w:r w:rsidR="00A5484F">
        <w:rPr>
          <w:rFonts w:ascii="华文仿宋" w:eastAsia="华文仿宋" w:hAnsi="华文仿宋" w:cs="宋体" w:hint="eastAsia"/>
          <w:kern w:val="0"/>
          <w:sz w:val="32"/>
          <w:szCs w:val="32"/>
        </w:rPr>
        <w:t>戴健</w:t>
      </w:r>
      <w:r w:rsidR="00EF057F">
        <w:rPr>
          <w:rFonts w:ascii="华文仿宋" w:eastAsia="华文仿宋" w:hAnsi="华文仿宋" w:cs="宋体" w:hint="eastAsia"/>
          <w:kern w:val="0"/>
          <w:sz w:val="32"/>
          <w:szCs w:val="32"/>
        </w:rPr>
        <w:t xml:space="preserve">    </w:t>
      </w:r>
      <w:r>
        <w:rPr>
          <w:rFonts w:ascii="华文仿宋" w:eastAsia="华文仿宋" w:hAnsi="华文仿宋" w:cs="宋体" w:hint="eastAsia"/>
          <w:kern w:val="0"/>
          <w:sz w:val="32"/>
          <w:szCs w:val="32"/>
        </w:rPr>
        <w:t>联系电话：8968</w:t>
      </w:r>
      <w:r w:rsidR="00A5484F">
        <w:rPr>
          <w:rFonts w:ascii="华文仿宋" w:eastAsia="华文仿宋" w:hAnsi="华文仿宋" w:cs="宋体"/>
          <w:kern w:val="0"/>
          <w:sz w:val="32"/>
          <w:szCs w:val="32"/>
        </w:rPr>
        <w:t>3046</w:t>
      </w:r>
    </w:p>
    <w:p w:rsidR="000D67A4" w:rsidRPr="00EF057F" w:rsidRDefault="000D67A4">
      <w:pPr>
        <w:widowControl/>
        <w:spacing w:line="420" w:lineRule="exact"/>
        <w:ind w:firstLineChars="200" w:firstLine="640"/>
        <w:rPr>
          <w:rFonts w:ascii="华文仿宋" w:eastAsia="华文仿宋" w:hAnsi="华文仿宋" w:cs="宋体"/>
          <w:kern w:val="0"/>
          <w:sz w:val="32"/>
          <w:szCs w:val="32"/>
        </w:rPr>
      </w:pPr>
    </w:p>
    <w:p w:rsidR="000D67A4" w:rsidRDefault="000E36BD">
      <w:pPr>
        <w:widowControl/>
        <w:spacing w:line="420" w:lineRule="exact"/>
        <w:ind w:firstLineChars="1594" w:firstLine="5101"/>
        <w:jc w:val="center"/>
        <w:rPr>
          <w:rFonts w:ascii="华文仿宋" w:eastAsia="华文仿宋" w:hAnsi="华文仿宋" w:cs="宋体"/>
          <w:kern w:val="0"/>
          <w:sz w:val="32"/>
          <w:szCs w:val="32"/>
        </w:rPr>
      </w:pPr>
      <w:r>
        <w:rPr>
          <w:rFonts w:ascii="华文仿宋" w:eastAsia="华文仿宋" w:hAnsi="华文仿宋" w:cs="宋体" w:hint="eastAsia"/>
          <w:kern w:val="0"/>
          <w:sz w:val="32"/>
          <w:szCs w:val="32"/>
        </w:rPr>
        <w:t>南京大学人力资源处</w:t>
      </w:r>
    </w:p>
    <w:p w:rsidR="000D67A4" w:rsidRDefault="00F26FB1">
      <w:pPr>
        <w:widowControl/>
        <w:spacing w:line="420" w:lineRule="exact"/>
        <w:ind w:firstLineChars="1594" w:firstLine="5101"/>
        <w:jc w:val="center"/>
        <w:rPr>
          <w:rFonts w:ascii="华文仿宋" w:eastAsia="华文仿宋" w:hAnsi="华文仿宋" w:cs="宋体"/>
          <w:kern w:val="0"/>
          <w:sz w:val="32"/>
          <w:szCs w:val="32"/>
        </w:rPr>
      </w:pPr>
      <w:r>
        <w:rPr>
          <w:rFonts w:ascii="华文仿宋" w:eastAsia="华文仿宋" w:hAnsi="华文仿宋" w:cs="宋体" w:hint="eastAsia"/>
          <w:kern w:val="0"/>
          <w:sz w:val="32"/>
          <w:szCs w:val="32"/>
        </w:rPr>
        <w:t>201</w:t>
      </w:r>
      <w:r w:rsidR="00A5484F">
        <w:rPr>
          <w:rFonts w:ascii="华文仿宋" w:eastAsia="华文仿宋" w:hAnsi="华文仿宋" w:cs="宋体"/>
          <w:kern w:val="0"/>
          <w:sz w:val="32"/>
          <w:szCs w:val="32"/>
        </w:rPr>
        <w:t>9</w:t>
      </w:r>
      <w:r w:rsidR="000E36BD">
        <w:rPr>
          <w:rFonts w:ascii="华文仿宋" w:eastAsia="华文仿宋" w:hAnsi="华文仿宋" w:cs="宋体" w:hint="eastAsia"/>
          <w:kern w:val="0"/>
          <w:sz w:val="32"/>
          <w:szCs w:val="32"/>
        </w:rPr>
        <w:t>年</w:t>
      </w:r>
      <w:r w:rsidR="00201461">
        <w:rPr>
          <w:rFonts w:ascii="华文仿宋" w:eastAsia="华文仿宋" w:hAnsi="华文仿宋" w:cs="宋体" w:hint="eastAsia"/>
          <w:kern w:val="0"/>
          <w:sz w:val="32"/>
          <w:szCs w:val="32"/>
        </w:rPr>
        <w:t>9</w:t>
      </w:r>
      <w:r w:rsidR="000E36BD">
        <w:rPr>
          <w:rFonts w:ascii="华文仿宋" w:eastAsia="华文仿宋" w:hAnsi="华文仿宋" w:cs="宋体" w:hint="eastAsia"/>
          <w:kern w:val="0"/>
          <w:sz w:val="32"/>
          <w:szCs w:val="32"/>
        </w:rPr>
        <w:t>月</w:t>
      </w:r>
      <w:r w:rsidR="00960C61">
        <w:rPr>
          <w:rFonts w:ascii="华文仿宋" w:eastAsia="华文仿宋" w:hAnsi="华文仿宋" w:cs="宋体" w:hint="eastAsia"/>
          <w:kern w:val="0"/>
          <w:sz w:val="32"/>
          <w:szCs w:val="32"/>
        </w:rPr>
        <w:t>9</w:t>
      </w:r>
      <w:bookmarkStart w:id="0" w:name="_GoBack"/>
      <w:bookmarkEnd w:id="0"/>
      <w:r w:rsidR="000E36BD">
        <w:rPr>
          <w:rFonts w:ascii="华文仿宋" w:eastAsia="华文仿宋" w:hAnsi="华文仿宋" w:cs="宋体" w:hint="eastAsia"/>
          <w:kern w:val="0"/>
          <w:sz w:val="32"/>
          <w:szCs w:val="32"/>
        </w:rPr>
        <w:t>日</w:t>
      </w:r>
    </w:p>
    <w:p w:rsidR="000D67A4" w:rsidRDefault="000D67A4">
      <w:pPr>
        <w:autoSpaceDE w:val="0"/>
        <w:autoSpaceDN w:val="0"/>
        <w:spacing w:line="20" w:lineRule="exact"/>
        <w:jc w:val="left"/>
        <w:rPr>
          <w:rFonts w:ascii="华文仿宋" w:eastAsia="华文仿宋" w:hAnsi="华文仿宋"/>
        </w:rPr>
      </w:pPr>
    </w:p>
    <w:sectPr w:rsidR="000D67A4" w:rsidSect="00431FF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244" w:rsidRDefault="00F46244" w:rsidP="00EF057F">
      <w:r>
        <w:separator/>
      </w:r>
    </w:p>
  </w:endnote>
  <w:endnote w:type="continuationSeparator" w:id="0">
    <w:p w:rsidR="00F46244" w:rsidRDefault="00F46244" w:rsidP="00EF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华文仿宋">
    <w:altName w:val="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244" w:rsidRDefault="00F46244" w:rsidP="00EF057F">
      <w:r>
        <w:separator/>
      </w:r>
    </w:p>
  </w:footnote>
  <w:footnote w:type="continuationSeparator" w:id="0">
    <w:p w:rsidR="00F46244" w:rsidRDefault="00F46244" w:rsidP="00EF05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B7C2C"/>
    <w:rsid w:val="00003B06"/>
    <w:rsid w:val="00004F3C"/>
    <w:rsid w:val="00005641"/>
    <w:rsid w:val="00005C36"/>
    <w:rsid w:val="000106BD"/>
    <w:rsid w:val="000368CB"/>
    <w:rsid w:val="00041416"/>
    <w:rsid w:val="00094017"/>
    <w:rsid w:val="000B4CD8"/>
    <w:rsid w:val="000B7C2C"/>
    <w:rsid w:val="000D1FED"/>
    <w:rsid w:val="000D4068"/>
    <w:rsid w:val="000D67A4"/>
    <w:rsid w:val="000E36BD"/>
    <w:rsid w:val="00114219"/>
    <w:rsid w:val="00151ACA"/>
    <w:rsid w:val="00164E20"/>
    <w:rsid w:val="00171535"/>
    <w:rsid w:val="001D7174"/>
    <w:rsid w:val="00201461"/>
    <w:rsid w:val="00210487"/>
    <w:rsid w:val="002166CA"/>
    <w:rsid w:val="002649F2"/>
    <w:rsid w:val="00291805"/>
    <w:rsid w:val="0029264A"/>
    <w:rsid w:val="002A6E28"/>
    <w:rsid w:val="002B7815"/>
    <w:rsid w:val="002D0A56"/>
    <w:rsid w:val="002E06C0"/>
    <w:rsid w:val="00311668"/>
    <w:rsid w:val="00316C2A"/>
    <w:rsid w:val="00316F79"/>
    <w:rsid w:val="00326B54"/>
    <w:rsid w:val="00350493"/>
    <w:rsid w:val="0037164D"/>
    <w:rsid w:val="00373772"/>
    <w:rsid w:val="003A6F77"/>
    <w:rsid w:val="003E1662"/>
    <w:rsid w:val="00423E52"/>
    <w:rsid w:val="00431FFE"/>
    <w:rsid w:val="004E293C"/>
    <w:rsid w:val="004E3537"/>
    <w:rsid w:val="0050632B"/>
    <w:rsid w:val="00543B76"/>
    <w:rsid w:val="00570135"/>
    <w:rsid w:val="005811CC"/>
    <w:rsid w:val="006318F4"/>
    <w:rsid w:val="00647246"/>
    <w:rsid w:val="00657011"/>
    <w:rsid w:val="006B1365"/>
    <w:rsid w:val="006B767D"/>
    <w:rsid w:val="006D18CE"/>
    <w:rsid w:val="006E6BD9"/>
    <w:rsid w:val="00712178"/>
    <w:rsid w:val="0072650C"/>
    <w:rsid w:val="00754609"/>
    <w:rsid w:val="00793CCD"/>
    <w:rsid w:val="007A33EC"/>
    <w:rsid w:val="007B79CF"/>
    <w:rsid w:val="007D179A"/>
    <w:rsid w:val="007D52AB"/>
    <w:rsid w:val="00801C9A"/>
    <w:rsid w:val="0080788C"/>
    <w:rsid w:val="00811123"/>
    <w:rsid w:val="0086277C"/>
    <w:rsid w:val="008C7211"/>
    <w:rsid w:val="00904173"/>
    <w:rsid w:val="00907B5C"/>
    <w:rsid w:val="00930E1F"/>
    <w:rsid w:val="00933F73"/>
    <w:rsid w:val="00960C61"/>
    <w:rsid w:val="009919C4"/>
    <w:rsid w:val="00A21BF7"/>
    <w:rsid w:val="00A33E0A"/>
    <w:rsid w:val="00A44AD1"/>
    <w:rsid w:val="00A5484F"/>
    <w:rsid w:val="00A61A02"/>
    <w:rsid w:val="00A8435A"/>
    <w:rsid w:val="00A858EE"/>
    <w:rsid w:val="00A94CF1"/>
    <w:rsid w:val="00AA48A6"/>
    <w:rsid w:val="00AE1E45"/>
    <w:rsid w:val="00B0001B"/>
    <w:rsid w:val="00B10427"/>
    <w:rsid w:val="00BD4E55"/>
    <w:rsid w:val="00BE0283"/>
    <w:rsid w:val="00C26E33"/>
    <w:rsid w:val="00C942D7"/>
    <w:rsid w:val="00CA5712"/>
    <w:rsid w:val="00CA7716"/>
    <w:rsid w:val="00D439A7"/>
    <w:rsid w:val="00DF11DC"/>
    <w:rsid w:val="00E76D4B"/>
    <w:rsid w:val="00E942AB"/>
    <w:rsid w:val="00E9484A"/>
    <w:rsid w:val="00EB49BC"/>
    <w:rsid w:val="00EF057F"/>
    <w:rsid w:val="00F24A4E"/>
    <w:rsid w:val="00F26FB1"/>
    <w:rsid w:val="00F46244"/>
    <w:rsid w:val="00F67631"/>
    <w:rsid w:val="00FA758D"/>
    <w:rsid w:val="09FB4686"/>
    <w:rsid w:val="1F4A024A"/>
    <w:rsid w:val="229347A6"/>
    <w:rsid w:val="3C792FA3"/>
    <w:rsid w:val="48D561AC"/>
    <w:rsid w:val="625C110D"/>
    <w:rsid w:val="771B7C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E7DB45-34D9-4265-9884-E5384F14E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FFE"/>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rsid w:val="00431FFE"/>
    <w:pPr>
      <w:ind w:leftChars="2500" w:left="100"/>
    </w:pPr>
  </w:style>
  <w:style w:type="paragraph" w:styleId="a5">
    <w:name w:val="footer"/>
    <w:basedOn w:val="a"/>
    <w:link w:val="a6"/>
    <w:uiPriority w:val="99"/>
    <w:unhideWhenUsed/>
    <w:qFormat/>
    <w:rsid w:val="00431FFE"/>
    <w:pPr>
      <w:tabs>
        <w:tab w:val="center" w:pos="4153"/>
        <w:tab w:val="right" w:pos="8306"/>
      </w:tabs>
      <w:snapToGrid w:val="0"/>
      <w:jc w:val="left"/>
    </w:pPr>
    <w:rPr>
      <w:kern w:val="0"/>
      <w:sz w:val="18"/>
      <w:szCs w:val="18"/>
    </w:rPr>
  </w:style>
  <w:style w:type="paragraph" w:styleId="a7">
    <w:name w:val="header"/>
    <w:basedOn w:val="a"/>
    <w:link w:val="a8"/>
    <w:uiPriority w:val="99"/>
    <w:unhideWhenUsed/>
    <w:qFormat/>
    <w:rsid w:val="00431FFE"/>
    <w:pPr>
      <w:pBdr>
        <w:bottom w:val="single" w:sz="6" w:space="1" w:color="auto"/>
      </w:pBdr>
      <w:tabs>
        <w:tab w:val="center" w:pos="4153"/>
        <w:tab w:val="right" w:pos="8306"/>
      </w:tabs>
      <w:snapToGrid w:val="0"/>
      <w:jc w:val="center"/>
    </w:pPr>
    <w:rPr>
      <w:kern w:val="0"/>
      <w:sz w:val="18"/>
      <w:szCs w:val="18"/>
    </w:rPr>
  </w:style>
  <w:style w:type="character" w:customStyle="1" w:styleId="a8">
    <w:name w:val="页眉 字符"/>
    <w:link w:val="a7"/>
    <w:uiPriority w:val="99"/>
    <w:qFormat/>
    <w:rsid w:val="00431FFE"/>
    <w:rPr>
      <w:sz w:val="18"/>
      <w:szCs w:val="18"/>
    </w:rPr>
  </w:style>
  <w:style w:type="character" w:customStyle="1" w:styleId="a6">
    <w:name w:val="页脚 字符"/>
    <w:link w:val="a5"/>
    <w:uiPriority w:val="99"/>
    <w:qFormat/>
    <w:rsid w:val="00431FFE"/>
    <w:rPr>
      <w:sz w:val="18"/>
      <w:szCs w:val="18"/>
    </w:rPr>
  </w:style>
  <w:style w:type="character" w:customStyle="1" w:styleId="a4">
    <w:name w:val="日期 字符"/>
    <w:link w:val="a3"/>
    <w:uiPriority w:val="99"/>
    <w:semiHidden/>
    <w:qFormat/>
    <w:rsid w:val="00431FF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151</Words>
  <Characters>861</Characters>
  <Application>Microsoft Office Word</Application>
  <DocSecurity>0</DocSecurity>
  <Lines>7</Lines>
  <Paragraphs>2</Paragraphs>
  <ScaleCrop>false</ScaleCrop>
  <Company>番茄花园</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吴煜昊(0310036)</dc:creator>
  <cp:lastModifiedBy>戴健(GND005979)</cp:lastModifiedBy>
  <cp:revision>38</cp:revision>
  <cp:lastPrinted>2015-05-05T08:27:00Z</cp:lastPrinted>
  <dcterms:created xsi:type="dcterms:W3CDTF">2017-05-31T05:57:00Z</dcterms:created>
  <dcterms:modified xsi:type="dcterms:W3CDTF">2019-09-09T00:55:00Z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