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南京</w:t>
      </w:r>
      <w:r>
        <w:rPr>
          <w:rFonts w:ascii="微软雅黑" w:hAnsi="微软雅黑" w:eastAsia="微软雅黑"/>
          <w:b/>
          <w:sz w:val="28"/>
          <w:szCs w:val="28"/>
        </w:rPr>
        <w:t>大学</w:t>
      </w:r>
      <w:r>
        <w:rPr>
          <w:rFonts w:hint="eastAsia" w:ascii="微软雅黑" w:hAnsi="微软雅黑" w:eastAsia="微软雅黑"/>
          <w:b/>
          <w:sz w:val="28"/>
          <w:szCs w:val="28"/>
        </w:rPr>
        <w:t>拟</w:t>
      </w:r>
      <w:r>
        <w:rPr>
          <w:rFonts w:ascii="微软雅黑" w:hAnsi="微软雅黑" w:eastAsia="微软雅黑"/>
          <w:b/>
          <w:sz w:val="28"/>
          <w:szCs w:val="28"/>
        </w:rPr>
        <w:t>申报“</w:t>
      </w:r>
      <w:r>
        <w:rPr>
          <w:rFonts w:hint="default" w:ascii="Arial" w:hAnsi="Arial" w:eastAsia="微软雅黑" w:cs="Arial"/>
          <w:b/>
          <w:color w:val="FF0000"/>
          <w:sz w:val="28"/>
          <w:szCs w:val="28"/>
        </w:rPr>
        <w:t>×××</w:t>
      </w:r>
      <w:r>
        <w:rPr>
          <w:rFonts w:ascii="微软雅黑" w:hAnsi="微软雅黑" w:eastAsia="微软雅黑"/>
          <w:b/>
          <w:sz w:val="28"/>
          <w:szCs w:val="28"/>
        </w:rPr>
        <w:t>项目”</w:t>
      </w:r>
      <w:r>
        <w:rPr>
          <w:rFonts w:hint="eastAsia" w:ascii="微软雅黑" w:hAnsi="微软雅黑" w:eastAsia="微软雅黑"/>
          <w:b/>
          <w:sz w:val="28"/>
          <w:szCs w:val="28"/>
        </w:rPr>
        <w:t>单位推荐意见</w:t>
      </w:r>
      <w:r>
        <w:rPr>
          <w:rFonts w:ascii="微软雅黑" w:hAnsi="微软雅黑" w:eastAsia="微软雅黑"/>
          <w:b/>
          <w:sz w:val="28"/>
          <w:szCs w:val="28"/>
        </w:rPr>
        <w:t>表</w:t>
      </w:r>
    </w:p>
    <w:p>
      <w:pPr>
        <w:jc w:val="center"/>
        <w:rPr>
          <w:rFonts w:ascii="仿宋" w:hAnsi="仿宋" w:eastAsia="仿宋"/>
          <w:szCs w:val="21"/>
        </w:rPr>
      </w:pPr>
    </w:p>
    <w:tbl>
      <w:tblPr>
        <w:tblStyle w:val="5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59"/>
        <w:gridCol w:w="1559"/>
        <w:gridCol w:w="1276"/>
        <w:gridCol w:w="1433"/>
        <w:gridCol w:w="2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申报人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1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212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博士</w:t>
            </w:r>
            <w:r>
              <w:rPr>
                <w:rFonts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目前</w:t>
            </w:r>
            <w:r>
              <w:rPr>
                <w:rFonts w:ascii="仿宋" w:hAnsi="仿宋" w:eastAsia="仿宋"/>
                <w:sz w:val="28"/>
                <w:szCs w:val="28"/>
              </w:rPr>
              <w:t>身份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1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6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</w:t>
            </w:r>
            <w:r>
              <w:rPr>
                <w:rFonts w:ascii="仿宋" w:hAnsi="仿宋" w:eastAsia="仿宋"/>
                <w:sz w:val="28"/>
                <w:szCs w:val="28"/>
              </w:rPr>
              <w:t>进流动站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拟合作</w:t>
            </w:r>
            <w:r>
              <w:rPr>
                <w:rFonts w:ascii="仿宋" w:hAnsi="仿宋" w:eastAsia="仿宋"/>
                <w:sz w:val="28"/>
                <w:szCs w:val="28"/>
              </w:rPr>
              <w:t>导师</w:t>
            </w:r>
          </w:p>
        </w:tc>
        <w:tc>
          <w:tcPr>
            <w:tcW w:w="21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0060" w:type="dxa"/>
            <w:gridSpan w:val="6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</w:t>
            </w:r>
            <w:r>
              <w:rPr>
                <w:rFonts w:ascii="仿宋" w:hAnsi="仿宋" w:eastAsia="仿宋"/>
                <w:sz w:val="28"/>
                <w:szCs w:val="28"/>
              </w:rPr>
              <w:t>知情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</w:t>
            </w:r>
            <w:r>
              <w:rPr>
                <w:rFonts w:ascii="仿宋" w:hAnsi="仿宋" w:eastAsia="仿宋"/>
                <w:sz w:val="28"/>
                <w:szCs w:val="28"/>
              </w:rPr>
              <w:t>承诺符合“</w:t>
            </w:r>
            <w:r>
              <w:rPr>
                <w:rFonts w:hint="default" w:ascii="Arial" w:hAnsi="Arial" w:eastAsia="微软雅黑" w:cs="Arial"/>
                <w:b/>
                <w:color w:val="FF0000"/>
                <w:sz w:val="28"/>
                <w:szCs w:val="28"/>
              </w:rPr>
              <w:t>×××</w:t>
            </w:r>
            <w:r>
              <w:rPr>
                <w:rFonts w:ascii="仿宋" w:hAnsi="仿宋" w:eastAsia="仿宋"/>
                <w:sz w:val="28"/>
                <w:szCs w:val="28"/>
              </w:rPr>
              <w:t>项目”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</w:t>
            </w:r>
            <w:r>
              <w:rPr>
                <w:rFonts w:ascii="仿宋" w:hAnsi="仿宋" w:eastAsia="仿宋"/>
                <w:sz w:val="28"/>
                <w:szCs w:val="28"/>
              </w:rPr>
              <w:t>条件且自愿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通过</w:t>
            </w:r>
            <w:r>
              <w:rPr>
                <w:rFonts w:ascii="仿宋" w:hAnsi="仿宋" w:eastAsia="仿宋"/>
                <w:sz w:val="28"/>
                <w:szCs w:val="28"/>
              </w:rPr>
              <w:t>南京大学设站单位申报。</w:t>
            </w:r>
          </w:p>
          <w:p>
            <w:pPr>
              <w:spacing w:line="32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申报人承诺</w:t>
            </w:r>
            <w:r>
              <w:rPr>
                <w:rFonts w:ascii="仿宋" w:hAnsi="仿宋" w:eastAsia="仿宋"/>
                <w:sz w:val="28"/>
                <w:szCs w:val="28"/>
              </w:rPr>
              <w:t>如实填写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申报书，</w:t>
            </w:r>
            <w:r>
              <w:rPr>
                <w:rFonts w:ascii="仿宋" w:hAnsi="仿宋" w:eastAsia="仿宋"/>
                <w:sz w:val="28"/>
                <w:szCs w:val="28"/>
              </w:rPr>
              <w:t>如获资助，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将</w:t>
            </w:r>
            <w:r>
              <w:rPr>
                <w:rFonts w:ascii="仿宋" w:hAnsi="仿宋" w:eastAsia="仿宋"/>
                <w:sz w:val="28"/>
                <w:szCs w:val="28"/>
              </w:rPr>
              <w:t>按规定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期限办理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相关</w:t>
            </w:r>
            <w:r>
              <w:rPr>
                <w:rFonts w:ascii="仿宋" w:hAnsi="仿宋" w:eastAsia="仿宋"/>
                <w:sz w:val="28"/>
                <w:szCs w:val="28"/>
              </w:rPr>
              <w:t>手续。</w:t>
            </w: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ind w:firstLine="1920" w:firstLineChars="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</w:t>
            </w:r>
            <w:r>
              <w:rPr>
                <w:rFonts w:ascii="仿宋" w:hAnsi="仿宋" w:eastAsia="仿宋"/>
                <w:sz w:val="28"/>
                <w:szCs w:val="28"/>
              </w:rPr>
              <w:t>作导师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  <w:r>
              <w:rPr>
                <w:rFonts w:ascii="仿宋" w:hAnsi="仿宋" w:eastAsia="仿宋"/>
                <w:sz w:val="28"/>
                <w:szCs w:val="28"/>
              </w:rPr>
              <w:t>理由：</w:t>
            </w:r>
          </w:p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20" w:lineRule="exact"/>
              <w:ind w:firstLine="2660" w:firstLineChars="9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</w:t>
            </w:r>
            <w:r>
              <w:rPr>
                <w:rFonts w:ascii="仿宋" w:hAnsi="仿宋" w:eastAsia="仿宋"/>
                <w:sz w:val="28"/>
                <w:szCs w:val="28"/>
              </w:rPr>
              <w:t>导师（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：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2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2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2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院长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系主任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（签名）：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公章：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56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20" w:lineRule="exact"/>
              <w:ind w:firstLine="2660" w:firstLineChars="9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党委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（签名）：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党委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公章：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2660" w:firstLineChars="9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人资处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负责人（签名）：</w:t>
            </w:r>
          </w:p>
          <w:p>
            <w:pPr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单位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公章：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snapToGrid w:val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注：1、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目前</w:t>
      </w:r>
      <w:r>
        <w:rPr>
          <w:rFonts w:ascii="宋体" w:hAnsi="宋体"/>
          <w:sz w:val="24"/>
          <w:szCs w:val="24"/>
        </w:rPr>
        <w:t>身份”</w:t>
      </w:r>
      <w:r>
        <w:rPr>
          <w:rFonts w:hint="eastAsia" w:ascii="宋体" w:hAnsi="宋体"/>
          <w:sz w:val="24"/>
          <w:szCs w:val="24"/>
        </w:rPr>
        <w:t>栏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可填</w:t>
      </w:r>
      <w:r>
        <w:rPr>
          <w:rFonts w:ascii="宋体" w:hAnsi="宋体"/>
          <w:sz w:val="24"/>
          <w:szCs w:val="24"/>
        </w:rPr>
        <w:t>应届博士、在站博士后、</w:t>
      </w:r>
      <w:r>
        <w:rPr>
          <w:rFonts w:hint="eastAsia" w:ascii="宋体" w:hAnsi="宋体"/>
          <w:sz w:val="24"/>
          <w:szCs w:val="24"/>
        </w:rPr>
        <w:t>无</w:t>
      </w:r>
      <w:r>
        <w:rPr>
          <w:rFonts w:ascii="宋体" w:hAnsi="宋体"/>
          <w:sz w:val="24"/>
          <w:szCs w:val="24"/>
        </w:rPr>
        <w:t>劳动人事关系、</w:t>
      </w:r>
      <w:r>
        <w:rPr>
          <w:rFonts w:hint="eastAsia" w:ascii="宋体" w:hAnsi="宋体"/>
          <w:sz w:val="24"/>
          <w:szCs w:val="24"/>
          <w:lang w:eastAsia="zh-CN"/>
        </w:rPr>
        <w:t>外籍等</w:t>
      </w:r>
      <w:r>
        <w:rPr>
          <w:rFonts w:ascii="宋体" w:hAnsi="宋体"/>
          <w:sz w:val="24"/>
          <w:szCs w:val="24"/>
        </w:rPr>
        <w:t>。</w:t>
      </w:r>
    </w:p>
    <w:p>
      <w:pPr>
        <w:snapToGrid w:val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此表应</w:t>
      </w:r>
      <w:r>
        <w:rPr>
          <w:rFonts w:hint="eastAsia" w:ascii="宋体" w:hAnsi="宋体"/>
          <w:sz w:val="24"/>
          <w:szCs w:val="24"/>
        </w:rPr>
        <w:t>在</w:t>
      </w:r>
      <w:r>
        <w:rPr>
          <w:rFonts w:hint="eastAsia" w:ascii="宋体" w:hAnsi="宋体"/>
          <w:sz w:val="24"/>
          <w:szCs w:val="24"/>
          <w:lang w:eastAsia="zh-CN"/>
        </w:rPr>
        <w:t>学校通知所规定</w:t>
      </w:r>
      <w:r>
        <w:rPr>
          <w:rFonts w:hint="eastAsia" w:ascii="宋体" w:hAnsi="宋体"/>
          <w:sz w:val="24"/>
          <w:szCs w:val="24"/>
        </w:rPr>
        <w:t>申报</w:t>
      </w:r>
      <w:r>
        <w:rPr>
          <w:rFonts w:ascii="宋体" w:hAnsi="宋体"/>
          <w:sz w:val="24"/>
          <w:szCs w:val="24"/>
        </w:rPr>
        <w:t>截止日期前交至人力资源处</w:t>
      </w:r>
      <w:r>
        <w:rPr>
          <w:rFonts w:hint="eastAsia" w:ascii="宋体" w:hAnsi="宋体"/>
          <w:sz w:val="24"/>
          <w:szCs w:val="24"/>
        </w:rPr>
        <w:t>培训</w:t>
      </w:r>
      <w:r>
        <w:rPr>
          <w:rFonts w:ascii="宋体" w:hAnsi="宋体"/>
          <w:sz w:val="24"/>
          <w:szCs w:val="24"/>
        </w:rPr>
        <w:t>发展办。</w:t>
      </w:r>
    </w:p>
    <w:sectPr>
      <w:pgSz w:w="11906" w:h="16838"/>
      <w:pgMar w:top="851" w:right="1247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76"/>
    <w:rsid w:val="0001696E"/>
    <w:rsid w:val="00040A03"/>
    <w:rsid w:val="000702B5"/>
    <w:rsid w:val="000B6F98"/>
    <w:rsid w:val="000C3636"/>
    <w:rsid w:val="000C49C8"/>
    <w:rsid w:val="000D2514"/>
    <w:rsid w:val="00141A75"/>
    <w:rsid w:val="00163DF5"/>
    <w:rsid w:val="00174D29"/>
    <w:rsid w:val="001C3F69"/>
    <w:rsid w:val="0024133D"/>
    <w:rsid w:val="002426D4"/>
    <w:rsid w:val="002722A0"/>
    <w:rsid w:val="00286312"/>
    <w:rsid w:val="002916E5"/>
    <w:rsid w:val="0029397E"/>
    <w:rsid w:val="00337F4A"/>
    <w:rsid w:val="00370AD7"/>
    <w:rsid w:val="003914D9"/>
    <w:rsid w:val="003C03F2"/>
    <w:rsid w:val="003C41B5"/>
    <w:rsid w:val="003F764E"/>
    <w:rsid w:val="00425A33"/>
    <w:rsid w:val="00435C4E"/>
    <w:rsid w:val="00452F6D"/>
    <w:rsid w:val="00463AC8"/>
    <w:rsid w:val="00465CE2"/>
    <w:rsid w:val="0046756A"/>
    <w:rsid w:val="00467989"/>
    <w:rsid w:val="004A4A7F"/>
    <w:rsid w:val="004B13E3"/>
    <w:rsid w:val="004D712C"/>
    <w:rsid w:val="004E272B"/>
    <w:rsid w:val="004E54A6"/>
    <w:rsid w:val="005274B6"/>
    <w:rsid w:val="00531A53"/>
    <w:rsid w:val="00542276"/>
    <w:rsid w:val="00550809"/>
    <w:rsid w:val="00553DE2"/>
    <w:rsid w:val="0056019D"/>
    <w:rsid w:val="0057552E"/>
    <w:rsid w:val="005B0C1F"/>
    <w:rsid w:val="005E5D71"/>
    <w:rsid w:val="006231D7"/>
    <w:rsid w:val="00644FE5"/>
    <w:rsid w:val="006A2610"/>
    <w:rsid w:val="006C650B"/>
    <w:rsid w:val="00730A6E"/>
    <w:rsid w:val="00793033"/>
    <w:rsid w:val="007A5FF1"/>
    <w:rsid w:val="007A65BA"/>
    <w:rsid w:val="007E7057"/>
    <w:rsid w:val="007F3CD6"/>
    <w:rsid w:val="00814FB9"/>
    <w:rsid w:val="008B0FD4"/>
    <w:rsid w:val="008B358E"/>
    <w:rsid w:val="008E3577"/>
    <w:rsid w:val="00957D09"/>
    <w:rsid w:val="009D6B92"/>
    <w:rsid w:val="009E55D1"/>
    <w:rsid w:val="00A240EC"/>
    <w:rsid w:val="00A51E12"/>
    <w:rsid w:val="00A53C05"/>
    <w:rsid w:val="00A74A34"/>
    <w:rsid w:val="00A90CE1"/>
    <w:rsid w:val="00AE2DEE"/>
    <w:rsid w:val="00AE35B5"/>
    <w:rsid w:val="00B06BEA"/>
    <w:rsid w:val="00B351F1"/>
    <w:rsid w:val="00B8075F"/>
    <w:rsid w:val="00BD356E"/>
    <w:rsid w:val="00C02F5C"/>
    <w:rsid w:val="00C118AE"/>
    <w:rsid w:val="00C20400"/>
    <w:rsid w:val="00C36577"/>
    <w:rsid w:val="00C46127"/>
    <w:rsid w:val="00C554C8"/>
    <w:rsid w:val="00CB001C"/>
    <w:rsid w:val="00CE1717"/>
    <w:rsid w:val="00CE44C8"/>
    <w:rsid w:val="00CF5E02"/>
    <w:rsid w:val="00D3504F"/>
    <w:rsid w:val="00D646AA"/>
    <w:rsid w:val="00D7286B"/>
    <w:rsid w:val="00DD38D7"/>
    <w:rsid w:val="00DD4477"/>
    <w:rsid w:val="00E010F0"/>
    <w:rsid w:val="00E637C5"/>
    <w:rsid w:val="00E95691"/>
    <w:rsid w:val="00EF41D4"/>
    <w:rsid w:val="00F268EE"/>
    <w:rsid w:val="00F67C79"/>
    <w:rsid w:val="00F742C5"/>
    <w:rsid w:val="02555B5C"/>
    <w:rsid w:val="0FCA1F00"/>
    <w:rsid w:val="18A12222"/>
    <w:rsid w:val="2E9B538A"/>
    <w:rsid w:val="3A062A76"/>
    <w:rsid w:val="5721558D"/>
    <w:rsid w:val="6FC375B4"/>
    <w:rsid w:val="70B140E5"/>
    <w:rsid w:val="7CF7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308</Characters>
  <Lines>4</Lines>
  <Paragraphs>1</Paragraphs>
  <TotalTime>5</TotalTime>
  <ScaleCrop>false</ScaleCrop>
  <LinksUpToDate>false</LinksUpToDate>
  <CharactersWithSpaces>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2020-03-11T08:03:00Z</dcterms:created>
  <dc:creator>AutoBVT</dc:creator>
  <cp:lastModifiedBy>波波熊</cp:lastModifiedBy>
  <cp:lastPrinted>2020-01-17T02:59:00Z</cp:lastPrinted>
  <dcterms:modified xsi:type="dcterms:W3CDTF">2023-02-21T08:50:14Z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F8E3DD7325E8418EAFE549EC4E90D9D4</vt:lpwstr>
  </property>
</Properties>
</file>