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19" w:rsidRDefault="00F51019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F51019" w:rsidRDefault="00F51019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F51019" w:rsidRDefault="00F73581">
      <w:pPr>
        <w:snapToGrid w:val="0"/>
        <w:spacing w:line="300" w:lineRule="auto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sz w:val="52"/>
          <w:szCs w:val="52"/>
        </w:rPr>
        <w:t>南京大学</w:t>
      </w:r>
      <w:r w:rsidR="00D31866">
        <w:rPr>
          <w:rFonts w:ascii="华文中宋" w:eastAsia="华文中宋" w:hAnsi="华文中宋" w:hint="eastAsia"/>
          <w:sz w:val="52"/>
          <w:szCs w:val="52"/>
        </w:rPr>
        <w:t>专任</w:t>
      </w:r>
      <w:r>
        <w:rPr>
          <w:rFonts w:ascii="华文中宋" w:eastAsia="华文中宋" w:hAnsi="华文中宋"/>
          <w:sz w:val="52"/>
          <w:szCs w:val="52"/>
        </w:rPr>
        <w:t>教师岗位</w:t>
      </w:r>
    </w:p>
    <w:p w:rsidR="00F51019" w:rsidRDefault="00F73581">
      <w:pPr>
        <w:snapToGrid w:val="0"/>
        <w:spacing w:line="300" w:lineRule="auto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聘期</w:t>
      </w:r>
      <w:r>
        <w:rPr>
          <w:rFonts w:ascii="华文中宋" w:eastAsia="华文中宋" w:hAnsi="华文中宋"/>
          <w:sz w:val="52"/>
          <w:szCs w:val="52"/>
        </w:rPr>
        <w:t>考核表</w:t>
      </w:r>
    </w:p>
    <w:p w:rsidR="00F51019" w:rsidRDefault="00F51019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tbl>
      <w:tblPr>
        <w:tblStyle w:val="a9"/>
        <w:tblW w:w="59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3"/>
      </w:tblGrid>
      <w:tr w:rsidR="00F51019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51019" w:rsidRPr="008A7578" w:rsidRDefault="00F73581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/>
                <w:sz w:val="28"/>
              </w:rPr>
              <w:t>姓    名</w:t>
            </w:r>
            <w:r w:rsidRPr="008A7578">
              <w:rPr>
                <w:rFonts w:ascii="华文宋体" w:eastAsia="华文宋体" w:hAnsi="华文宋体" w:hint="eastAsia"/>
                <w:sz w:val="28"/>
              </w:rPr>
              <w:t>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F51019" w:rsidRPr="008A7578" w:rsidRDefault="00F51019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FE04EB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E04EB" w:rsidRPr="008A7578" w:rsidRDefault="00FE04EB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 w:hint="eastAsia"/>
                <w:sz w:val="28"/>
              </w:rPr>
              <w:t>性    别</w:t>
            </w:r>
            <w:r w:rsidRPr="008A7578">
              <w:rPr>
                <w:rFonts w:ascii="华文宋体" w:eastAsia="华文宋体" w:hAnsi="华文宋体"/>
                <w:sz w:val="28"/>
              </w:rPr>
              <w:t>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FE04EB" w:rsidRPr="008A7578" w:rsidRDefault="00FE04EB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FE04EB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E04EB" w:rsidRPr="008A7578" w:rsidRDefault="00FE04EB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 w:hint="eastAsia"/>
                <w:sz w:val="28"/>
              </w:rPr>
              <w:t>出生</w:t>
            </w:r>
            <w:r w:rsidRPr="008A7578">
              <w:rPr>
                <w:rFonts w:ascii="华文宋体" w:eastAsia="华文宋体" w:hAnsi="华文宋体"/>
                <w:sz w:val="28"/>
              </w:rPr>
              <w:t>年月：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FE04EB" w:rsidRPr="008A7578" w:rsidRDefault="00FE04EB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F51019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51019" w:rsidRPr="008A7578" w:rsidRDefault="00F73581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/>
                <w:sz w:val="28"/>
              </w:rPr>
              <w:t>所在院系：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1019" w:rsidRPr="008A7578" w:rsidRDefault="00F51019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F51019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51019" w:rsidRPr="00442FF6" w:rsidRDefault="00FE04EB">
            <w:pPr>
              <w:snapToGrid w:val="0"/>
              <w:rPr>
                <w:rFonts w:ascii="华文宋体" w:eastAsia="华文宋体" w:hAnsi="华文宋体"/>
                <w:spacing w:val="-30"/>
                <w:sz w:val="28"/>
              </w:rPr>
            </w:pPr>
            <w:r w:rsidRPr="00442FF6">
              <w:rPr>
                <w:rFonts w:ascii="华文宋体" w:eastAsia="华文宋体" w:hAnsi="华文宋体" w:hint="eastAsia"/>
                <w:spacing w:val="-30"/>
                <w:sz w:val="28"/>
              </w:rPr>
              <w:t>所</w:t>
            </w:r>
            <w:r w:rsidRPr="00442FF6">
              <w:rPr>
                <w:rFonts w:ascii="华文宋体" w:eastAsia="华文宋体" w:hAnsi="华文宋体"/>
                <w:spacing w:val="-30"/>
                <w:sz w:val="28"/>
              </w:rPr>
              <w:t>属</w:t>
            </w:r>
            <w:r w:rsidRPr="00442FF6">
              <w:rPr>
                <w:rFonts w:ascii="华文宋体" w:eastAsia="华文宋体" w:hAnsi="华文宋体" w:hint="eastAsia"/>
                <w:spacing w:val="-30"/>
                <w:sz w:val="28"/>
              </w:rPr>
              <w:t>一级</w:t>
            </w:r>
            <w:r w:rsidR="00F73581" w:rsidRPr="00442FF6">
              <w:rPr>
                <w:rFonts w:ascii="华文宋体" w:eastAsia="华文宋体" w:hAnsi="华文宋体"/>
                <w:spacing w:val="-30"/>
                <w:sz w:val="28"/>
              </w:rPr>
              <w:t>学科：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1019" w:rsidRPr="008A7578" w:rsidRDefault="00F51019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D31866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D31866" w:rsidRPr="008A7578" w:rsidRDefault="00D31866">
            <w:pPr>
              <w:snapToGrid w:val="0"/>
              <w:rPr>
                <w:rFonts w:ascii="华文宋体" w:eastAsia="华文宋体" w:hAnsi="华文宋体"/>
                <w:spacing w:val="-50"/>
                <w:sz w:val="28"/>
              </w:rPr>
            </w:pPr>
            <w:r w:rsidRPr="00442FF6">
              <w:rPr>
                <w:rFonts w:ascii="华文宋体" w:eastAsia="华文宋体" w:hAnsi="华文宋体" w:hint="eastAsia"/>
                <w:spacing w:val="-30"/>
                <w:sz w:val="28"/>
              </w:rPr>
              <w:t>专业</w:t>
            </w:r>
            <w:r w:rsidRPr="00442FF6">
              <w:rPr>
                <w:rFonts w:ascii="华文宋体" w:eastAsia="华文宋体" w:hAnsi="华文宋体"/>
                <w:spacing w:val="-30"/>
                <w:sz w:val="28"/>
              </w:rPr>
              <w:t>技术</w:t>
            </w:r>
            <w:r w:rsidRPr="00442FF6">
              <w:rPr>
                <w:rFonts w:ascii="华文宋体" w:eastAsia="华文宋体" w:hAnsi="华文宋体" w:hint="eastAsia"/>
                <w:spacing w:val="-30"/>
                <w:sz w:val="28"/>
              </w:rPr>
              <w:t>职务</w:t>
            </w:r>
            <w:r w:rsidRPr="00442FF6">
              <w:rPr>
                <w:rFonts w:ascii="华文宋体" w:eastAsia="华文宋体" w:hAnsi="华文宋体"/>
                <w:spacing w:val="-30"/>
                <w:sz w:val="28"/>
              </w:rPr>
              <w:t>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866" w:rsidRPr="008A7578" w:rsidRDefault="00D31866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D31866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D31866" w:rsidRPr="008A7578" w:rsidRDefault="00D31866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 w:hint="eastAsia"/>
                <w:sz w:val="28"/>
              </w:rPr>
              <w:t>岗位</w:t>
            </w:r>
            <w:r w:rsidRPr="008A7578">
              <w:rPr>
                <w:rFonts w:ascii="华文宋体" w:eastAsia="华文宋体" w:hAnsi="华文宋体"/>
                <w:sz w:val="28"/>
              </w:rPr>
              <w:t>编号：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866" w:rsidRPr="008A7578" w:rsidRDefault="00D31866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  <w:tr w:rsidR="00F51019" w:rsidTr="00442FF6">
        <w:trPr>
          <w:trHeight w:val="680"/>
          <w:jc w:val="center"/>
        </w:trPr>
        <w:tc>
          <w:tcPr>
            <w:tcW w:w="1701" w:type="dxa"/>
            <w:vAlign w:val="bottom"/>
          </w:tcPr>
          <w:p w:rsidR="00F51019" w:rsidRPr="008A7578" w:rsidRDefault="00F73581">
            <w:pPr>
              <w:snapToGrid w:val="0"/>
              <w:rPr>
                <w:rFonts w:ascii="华文宋体" w:eastAsia="华文宋体" w:hAnsi="华文宋体"/>
                <w:sz w:val="28"/>
              </w:rPr>
            </w:pPr>
            <w:r w:rsidRPr="008A7578">
              <w:rPr>
                <w:rFonts w:ascii="华文宋体" w:eastAsia="华文宋体" w:hAnsi="华文宋体" w:hint="eastAsia"/>
                <w:sz w:val="28"/>
              </w:rPr>
              <w:t>岗位</w:t>
            </w:r>
            <w:r w:rsidRPr="008A7578">
              <w:rPr>
                <w:rFonts w:ascii="华文宋体" w:eastAsia="华文宋体" w:hAnsi="华文宋体"/>
                <w:sz w:val="28"/>
              </w:rPr>
              <w:t>聘期：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1019" w:rsidRPr="008A7578" w:rsidRDefault="00F51019">
            <w:pPr>
              <w:snapToGrid w:val="0"/>
              <w:rPr>
                <w:rFonts w:ascii="华文宋体" w:eastAsia="华文宋体" w:hAnsi="华文宋体"/>
                <w:sz w:val="28"/>
              </w:rPr>
            </w:pPr>
          </w:p>
        </w:tc>
      </w:tr>
    </w:tbl>
    <w:p w:rsidR="00F51019" w:rsidRDefault="00F51019">
      <w:pPr>
        <w:snapToGrid w:val="0"/>
        <w:spacing w:line="360" w:lineRule="auto"/>
        <w:ind w:firstLineChars="600" w:firstLine="1920"/>
        <w:jc w:val="center"/>
        <w:rPr>
          <w:rFonts w:ascii="华文仿宋" w:eastAsia="华文仿宋" w:hAnsi="华文仿宋"/>
          <w:sz w:val="32"/>
        </w:rPr>
      </w:pPr>
    </w:p>
    <w:p w:rsidR="00F51019" w:rsidRDefault="00F51019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p w:rsidR="00D31866" w:rsidRDefault="00D31866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p w:rsidR="00F51019" w:rsidRDefault="00F51019">
      <w:pPr>
        <w:snapToGrid w:val="0"/>
        <w:spacing w:line="300" w:lineRule="auto"/>
      </w:pPr>
    </w:p>
    <w:p w:rsidR="00FE04EB" w:rsidRPr="008A7578" w:rsidRDefault="00F73581">
      <w:pPr>
        <w:snapToGrid w:val="0"/>
        <w:spacing w:line="300" w:lineRule="auto"/>
        <w:jc w:val="center"/>
        <w:rPr>
          <w:rFonts w:ascii="华文宋体" w:eastAsia="华文宋体" w:hAnsi="华文宋体"/>
          <w:sz w:val="28"/>
        </w:rPr>
      </w:pPr>
      <w:r w:rsidRPr="008A7578">
        <w:rPr>
          <w:rFonts w:ascii="华文宋体" w:eastAsia="华文宋体" w:hAnsi="华文宋体"/>
          <w:sz w:val="28"/>
        </w:rPr>
        <w:t>南京大学人力资源处</w:t>
      </w:r>
    </w:p>
    <w:p w:rsidR="00F51019" w:rsidRDefault="00F73581">
      <w:pPr>
        <w:snapToGrid w:val="0"/>
        <w:spacing w:line="300" w:lineRule="auto"/>
        <w:jc w:val="center"/>
      </w:pPr>
      <w:r>
        <w:br w:type="page"/>
      </w: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51019">
      <w:pPr>
        <w:snapToGrid w:val="0"/>
        <w:spacing w:line="300" w:lineRule="auto"/>
        <w:jc w:val="center"/>
      </w:pPr>
    </w:p>
    <w:p w:rsidR="00F51019" w:rsidRDefault="00F73581">
      <w:pPr>
        <w:snapToGrid w:val="0"/>
        <w:spacing w:line="300" w:lineRule="auto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/>
          <w:sz w:val="36"/>
        </w:rPr>
        <w:t>填  表  说  明</w:t>
      </w:r>
    </w:p>
    <w:p w:rsidR="00F51019" w:rsidRDefault="00F51019">
      <w:pPr>
        <w:snapToGrid w:val="0"/>
        <w:spacing w:line="300" w:lineRule="auto"/>
      </w:pPr>
    </w:p>
    <w:p w:rsidR="00F51019" w:rsidRDefault="00F73581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kern w:val="0"/>
          <w:sz w:val="28"/>
        </w:rPr>
        <w:t>填写</w:t>
      </w:r>
      <w:r>
        <w:rPr>
          <w:rFonts w:eastAsia="仿宋_GB2312"/>
          <w:sz w:val="28"/>
        </w:rPr>
        <w:t>内容必须实事求是，字迹要端正清楚。</w:t>
      </w:r>
      <w:r>
        <w:rPr>
          <w:rFonts w:eastAsia="仿宋_GB2312" w:hint="eastAsia"/>
          <w:sz w:val="28"/>
        </w:rPr>
        <w:t>注意阅读表格后附的</w:t>
      </w:r>
      <w:r>
        <w:rPr>
          <w:rFonts w:eastAsia="仿宋_GB2312"/>
          <w:kern w:val="0"/>
          <w:sz w:val="28"/>
        </w:rPr>
        <w:t>填</w:t>
      </w:r>
      <w:r>
        <w:rPr>
          <w:rFonts w:eastAsia="仿宋_GB2312" w:hint="eastAsia"/>
          <w:kern w:val="0"/>
          <w:sz w:val="28"/>
        </w:rPr>
        <w:t>填报</w:t>
      </w:r>
      <w:r>
        <w:rPr>
          <w:rFonts w:eastAsia="仿宋_GB2312"/>
          <w:kern w:val="0"/>
          <w:sz w:val="28"/>
        </w:rPr>
        <w:t>说明</w:t>
      </w:r>
      <w:r>
        <w:rPr>
          <w:rFonts w:eastAsia="仿宋_GB2312" w:hint="eastAsia"/>
          <w:kern w:val="0"/>
          <w:sz w:val="28"/>
        </w:rPr>
        <w:t>，按格式填报</w:t>
      </w:r>
      <w:r>
        <w:rPr>
          <w:rFonts w:eastAsia="仿宋_GB2312"/>
          <w:kern w:val="0"/>
          <w:sz w:val="28"/>
        </w:rPr>
        <w:t>。</w:t>
      </w:r>
    </w:p>
    <w:p w:rsidR="00F51019" w:rsidRDefault="00F73581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sz w:val="28"/>
        </w:rPr>
        <w:t>随表提交论文复印件。如</w:t>
      </w:r>
      <w:r>
        <w:rPr>
          <w:rFonts w:eastAsia="仿宋_GB2312" w:hint="eastAsia"/>
          <w:sz w:val="28"/>
        </w:rPr>
        <w:t>论文</w:t>
      </w:r>
      <w:r>
        <w:rPr>
          <w:rFonts w:eastAsia="仿宋_GB2312"/>
          <w:sz w:val="28"/>
        </w:rPr>
        <w:t>复印件无期刊信息，请一并提交期刊封面与目录页复印件。</w:t>
      </w:r>
    </w:p>
    <w:p w:rsidR="00F51019" w:rsidRDefault="00F73581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sz w:val="28"/>
        </w:rPr>
        <w:t>本表内有关栏目填写不下的，可另</w:t>
      </w:r>
      <w:r>
        <w:rPr>
          <w:rFonts w:eastAsia="仿宋_GB2312" w:hint="eastAsia"/>
          <w:sz w:val="28"/>
        </w:rPr>
        <w:t>附页</w:t>
      </w:r>
      <w:r>
        <w:rPr>
          <w:rFonts w:eastAsia="仿宋_GB2312"/>
          <w:sz w:val="28"/>
        </w:rPr>
        <w:t>。</w:t>
      </w:r>
    </w:p>
    <w:p w:rsidR="00F51019" w:rsidRDefault="00F73581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/>
          <w:sz w:val="28"/>
        </w:rPr>
        <w:t>本表设计为</w:t>
      </w:r>
      <w:r>
        <w:rPr>
          <w:rFonts w:eastAsia="仿宋_GB2312"/>
          <w:sz w:val="28"/>
        </w:rPr>
        <w:t>A4</w:t>
      </w:r>
      <w:r>
        <w:rPr>
          <w:rFonts w:eastAsia="仿宋_GB2312"/>
          <w:sz w:val="28"/>
        </w:rPr>
        <w:t>页</w:t>
      </w:r>
      <w:r w:rsidR="00442FF6">
        <w:rPr>
          <w:rFonts w:eastAsia="仿宋_GB2312" w:hint="eastAsia"/>
          <w:sz w:val="28"/>
        </w:rPr>
        <w:t>面</w:t>
      </w:r>
      <w:r>
        <w:rPr>
          <w:rFonts w:eastAsia="仿宋_GB2312"/>
          <w:sz w:val="28"/>
        </w:rPr>
        <w:t>，请在边框内填写。填写完毕</w:t>
      </w:r>
      <w:r w:rsidR="00442FF6">
        <w:rPr>
          <w:rFonts w:eastAsia="仿宋_GB2312" w:hint="eastAsia"/>
          <w:sz w:val="28"/>
        </w:rPr>
        <w:t>后</w:t>
      </w:r>
      <w:r>
        <w:rPr>
          <w:rFonts w:eastAsia="仿宋_GB2312"/>
          <w:sz w:val="28"/>
        </w:rPr>
        <w:t>请认真排版表格格式，使得表格整齐美观。</w:t>
      </w:r>
    </w:p>
    <w:p w:rsidR="00F51019" w:rsidRDefault="00F73581">
      <w:pPr>
        <w:numPr>
          <w:ilvl w:val="0"/>
          <w:numId w:val="1"/>
        </w:numPr>
        <w:tabs>
          <w:tab w:val="clear" w:pos="420"/>
          <w:tab w:val="left" w:pos="630"/>
        </w:tabs>
        <w:spacing w:line="360" w:lineRule="auto"/>
        <w:ind w:left="560" w:hangingChars="200" w:hanging="560"/>
        <w:rPr>
          <w:sz w:val="28"/>
        </w:rPr>
      </w:pPr>
      <w:r>
        <w:rPr>
          <w:rFonts w:eastAsia="仿宋_GB2312"/>
          <w:sz w:val="28"/>
        </w:rPr>
        <w:t>此表一式</w:t>
      </w:r>
      <w:r>
        <w:rPr>
          <w:rFonts w:eastAsia="仿宋_GB2312" w:hint="eastAsia"/>
          <w:sz w:val="28"/>
        </w:rPr>
        <w:t>一</w:t>
      </w:r>
      <w:r>
        <w:rPr>
          <w:rFonts w:eastAsia="仿宋_GB2312"/>
          <w:kern w:val="0"/>
          <w:sz w:val="28"/>
        </w:rPr>
        <w:t>份</w:t>
      </w:r>
      <w:r>
        <w:rPr>
          <w:rFonts w:eastAsia="仿宋_GB2312" w:hint="eastAsia"/>
          <w:kern w:val="0"/>
          <w:sz w:val="28"/>
        </w:rPr>
        <w:t>。</w:t>
      </w:r>
    </w:p>
    <w:p w:rsidR="00F51019" w:rsidRDefault="00F51019">
      <w:pPr>
        <w:snapToGrid w:val="0"/>
        <w:spacing w:line="300" w:lineRule="auto"/>
      </w:pPr>
    </w:p>
    <w:p w:rsidR="00F51019" w:rsidRDefault="00F73581">
      <w:pPr>
        <w:snapToGrid w:val="0"/>
        <w:rPr>
          <w:rFonts w:ascii="华文细黑" w:eastAsia="华文细黑" w:hAnsi="华文细黑"/>
          <w:kern w:val="0"/>
          <w:sz w:val="28"/>
        </w:rPr>
      </w:pPr>
      <w:r>
        <w:rPr>
          <w:rFonts w:ascii="华文细黑" w:eastAsia="华文细黑" w:hAnsi="华文细黑"/>
          <w:kern w:val="0"/>
          <w:sz w:val="28"/>
        </w:rPr>
        <w:br w:type="page"/>
      </w:r>
    </w:p>
    <w:p w:rsidR="00F51019" w:rsidRDefault="00F73581">
      <w:pPr>
        <w:snapToGrid w:val="0"/>
        <w:rPr>
          <w:rFonts w:ascii="华文细黑" w:eastAsia="华文细黑" w:hAnsi="华文细黑"/>
          <w:kern w:val="0"/>
          <w:sz w:val="28"/>
        </w:rPr>
      </w:pPr>
      <w:r>
        <w:rPr>
          <w:rFonts w:ascii="华文细黑" w:eastAsia="华文细黑" w:hAnsi="华文细黑"/>
          <w:kern w:val="0"/>
          <w:sz w:val="28"/>
        </w:rPr>
        <w:lastRenderedPageBreak/>
        <w:t>一、聘期</w:t>
      </w:r>
      <w:proofErr w:type="gramStart"/>
      <w:r>
        <w:rPr>
          <w:rFonts w:ascii="华文细黑" w:eastAsia="华文细黑" w:hAnsi="华文细黑"/>
          <w:kern w:val="0"/>
          <w:sz w:val="28"/>
        </w:rPr>
        <w:t>内教学</w:t>
      </w:r>
      <w:proofErr w:type="gramEnd"/>
      <w:r>
        <w:rPr>
          <w:rFonts w:ascii="华文细黑" w:eastAsia="华文细黑" w:hAnsi="华文细黑"/>
          <w:kern w:val="0"/>
          <w:sz w:val="28"/>
        </w:rPr>
        <w:t>情况</w:t>
      </w:r>
    </w:p>
    <w:p w:rsidR="00F51019" w:rsidRDefault="00F73581">
      <w:pPr>
        <w:snapToGrid w:val="0"/>
        <w:spacing w:line="300" w:lineRule="auto"/>
        <w:rPr>
          <w:rFonts w:ascii="华文仿宋" w:eastAsia="华文仿宋" w:hAnsi="华文仿宋"/>
        </w:rPr>
      </w:pPr>
      <w:r>
        <w:rPr>
          <w:rFonts w:ascii="华文仿宋" w:eastAsia="华文仿宋" w:hAnsi="华文仿宋"/>
        </w:rPr>
        <w:t>本科教学秘书审核并签字：</w:t>
      </w:r>
      <w:r>
        <w:rPr>
          <w:rFonts w:ascii="华文仿宋" w:eastAsia="华文仿宋" w:hAnsi="华文仿宋"/>
          <w:u w:val="single"/>
        </w:rPr>
        <w:t xml:space="preserve">     </w:t>
      </w:r>
      <w:r w:rsidR="003F18D4">
        <w:rPr>
          <w:rFonts w:ascii="华文仿宋" w:eastAsia="华文仿宋" w:hAnsi="华文仿宋"/>
          <w:u w:val="single"/>
        </w:rPr>
        <w:t xml:space="preserve">  </w:t>
      </w:r>
      <w:r>
        <w:rPr>
          <w:rFonts w:ascii="华文仿宋" w:eastAsia="华文仿宋" w:hAnsi="华文仿宋"/>
          <w:u w:val="single"/>
        </w:rPr>
        <w:t xml:space="preserve">         </w:t>
      </w:r>
      <w:r>
        <w:rPr>
          <w:rFonts w:ascii="华文仿宋" w:eastAsia="华文仿宋" w:hAnsi="华文仿宋"/>
        </w:rPr>
        <w:t xml:space="preserve">  </w:t>
      </w:r>
      <w:r>
        <w:rPr>
          <w:rFonts w:ascii="华文仿宋" w:eastAsia="华文仿宋" w:hAnsi="华文仿宋" w:hint="eastAsia"/>
        </w:rPr>
        <w:t xml:space="preserve"> </w:t>
      </w:r>
      <w:r>
        <w:rPr>
          <w:rFonts w:ascii="华文仿宋" w:eastAsia="华文仿宋" w:hAnsi="华文仿宋"/>
        </w:rPr>
        <w:t>研究生教学秘书审核并签字：</w:t>
      </w:r>
      <w:r>
        <w:rPr>
          <w:rFonts w:ascii="华文仿宋" w:eastAsia="华文仿宋" w:hAnsi="华文仿宋"/>
          <w:u w:val="single"/>
        </w:rPr>
        <w:t xml:space="preserve">            </w:t>
      </w:r>
      <w:r w:rsidRPr="002F23F3">
        <w:rPr>
          <w:rFonts w:ascii="华文仿宋" w:eastAsia="华文仿宋" w:hAnsi="华文仿宋"/>
          <w:u w:val="single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7"/>
        <w:gridCol w:w="2681"/>
        <w:gridCol w:w="1428"/>
        <w:gridCol w:w="1376"/>
        <w:gridCol w:w="1235"/>
        <w:gridCol w:w="1193"/>
      </w:tblGrid>
      <w:tr w:rsidR="00F51019" w:rsidTr="00660D07">
        <w:trPr>
          <w:cantSplit/>
          <w:trHeight w:val="567"/>
        </w:trPr>
        <w:tc>
          <w:tcPr>
            <w:tcW w:w="584" w:type="pct"/>
            <w:vMerge w:val="restart"/>
            <w:vAlign w:val="center"/>
          </w:tcPr>
          <w:p w:rsidR="00F51019" w:rsidRDefault="00F735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指导</w:t>
            </w:r>
          </w:p>
          <w:p w:rsidR="00F51019" w:rsidRDefault="00F735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学生</w:t>
            </w:r>
          </w:p>
          <w:p w:rsidR="00F51019" w:rsidRDefault="00F735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毕业</w:t>
            </w:r>
          </w:p>
          <w:p w:rsidR="00F51019" w:rsidRDefault="00F735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人数</w:t>
            </w:r>
          </w:p>
        </w:tc>
        <w:tc>
          <w:tcPr>
            <w:tcW w:w="1496" w:type="pct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本科生</w:t>
            </w:r>
          </w:p>
        </w:tc>
        <w:tc>
          <w:tcPr>
            <w:tcW w:w="1565" w:type="pct"/>
            <w:gridSpan w:val="2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硕士生</w:t>
            </w:r>
          </w:p>
        </w:tc>
        <w:tc>
          <w:tcPr>
            <w:tcW w:w="1354" w:type="pct"/>
            <w:gridSpan w:val="2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博士生</w:t>
            </w: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565" w:type="pct"/>
            <w:gridSpan w:val="2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354" w:type="pct"/>
            <w:gridSpan w:val="2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 w:val="restart"/>
            <w:vAlign w:val="center"/>
          </w:tcPr>
          <w:p w:rsidR="00F51019" w:rsidRDefault="00F73581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全日制本科课堂教学主讲课程授课情况</w:t>
            </w:r>
          </w:p>
        </w:tc>
        <w:tc>
          <w:tcPr>
            <w:tcW w:w="1496" w:type="pct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课程名称</w:t>
            </w: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授课时间</w:t>
            </w: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73581" w:rsidP="00AA7481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本人实际授课量（课时）</w:t>
            </w: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授课人数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AA7481" w:rsidRDefault="00F73581" w:rsidP="00AA74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课堂</w:t>
            </w:r>
          </w:p>
          <w:p w:rsidR="00F51019" w:rsidRDefault="00F73581" w:rsidP="00AA7481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测评分</w:t>
            </w: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68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F51019" w:rsidRDefault="00F73581">
            <w:pPr>
              <w:rPr>
                <w:rFonts w:ascii="华文仿宋" w:eastAsia="华文仿宋" w:hAnsi="华文仿宋"/>
                <w:kern w:val="0"/>
                <w:sz w:val="15"/>
                <w:szCs w:val="15"/>
              </w:rPr>
            </w:pPr>
            <w:r>
              <w:rPr>
                <w:rFonts w:ascii="华文仿宋" w:eastAsia="华文仿宋" w:hAnsi="华文仿宋"/>
                <w:kern w:val="0"/>
                <w:sz w:val="15"/>
                <w:szCs w:val="15"/>
              </w:rPr>
              <w:t>注1：主讲课程为本人教服平台中所显示的课程</w:t>
            </w:r>
          </w:p>
          <w:p w:rsidR="00F51019" w:rsidRDefault="00F73581">
            <w:pPr>
              <w:rPr>
                <w:rFonts w:ascii="华文仿宋" w:eastAsia="华文仿宋" w:hAnsi="华文仿宋"/>
                <w:kern w:val="0"/>
                <w:sz w:val="15"/>
                <w:szCs w:val="15"/>
              </w:rPr>
            </w:pPr>
            <w:r>
              <w:rPr>
                <w:rFonts w:ascii="华文仿宋" w:eastAsia="华文仿宋" w:hAnsi="华文仿宋"/>
                <w:kern w:val="0"/>
                <w:sz w:val="15"/>
                <w:szCs w:val="15"/>
              </w:rPr>
              <w:t>注2：授课时间填写格式（标明学年和学期）：20**-20**-1或20**-20**-2</w:t>
            </w:r>
          </w:p>
          <w:p w:rsidR="00F51019" w:rsidRDefault="00F73581">
            <w:pPr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  <w:kern w:val="0"/>
                <w:sz w:val="15"/>
                <w:szCs w:val="15"/>
              </w:rPr>
              <w:t>注3：实际授课量一栏，如讲授整学期课程而学期实际不满18周</w:t>
            </w:r>
            <w:r>
              <w:rPr>
                <w:rFonts w:ascii="华文仿宋" w:eastAsia="华文仿宋" w:hAnsi="华文仿宋" w:hint="eastAsia"/>
                <w:kern w:val="0"/>
                <w:sz w:val="15"/>
                <w:szCs w:val="15"/>
              </w:rPr>
              <w:t>的，</w:t>
            </w:r>
            <w:r>
              <w:rPr>
                <w:rFonts w:ascii="华文仿宋" w:eastAsia="华文仿宋" w:hAnsi="华文仿宋"/>
                <w:kern w:val="0"/>
                <w:sz w:val="15"/>
                <w:szCs w:val="15"/>
              </w:rPr>
              <w:t>按18周计算课时量</w:t>
            </w: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 w:val="restart"/>
            <w:vAlign w:val="center"/>
          </w:tcPr>
          <w:p w:rsidR="00F51019" w:rsidRDefault="00F73581">
            <w:pPr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其他</w:t>
            </w:r>
          </w:p>
          <w:p w:rsidR="00F51019" w:rsidRDefault="00F73581">
            <w:pPr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授课</w:t>
            </w:r>
          </w:p>
          <w:p w:rsidR="00F51019" w:rsidRDefault="00F73581">
            <w:pPr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情况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课程名称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授课对象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课时数</w:t>
            </w: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567"/>
        </w:trPr>
        <w:tc>
          <w:tcPr>
            <w:tcW w:w="584" w:type="pct"/>
            <w:vMerge/>
            <w:vAlign w:val="center"/>
          </w:tcPr>
          <w:p w:rsidR="00F51019" w:rsidRDefault="00F51019">
            <w:pPr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496" w:type="pct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F51019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cantSplit/>
          <w:trHeight w:val="4666"/>
        </w:trPr>
        <w:tc>
          <w:tcPr>
            <w:tcW w:w="584" w:type="pct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其他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教学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与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人才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培养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业绩</w:t>
            </w:r>
          </w:p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详情</w:t>
            </w:r>
          </w:p>
        </w:tc>
        <w:tc>
          <w:tcPr>
            <w:tcW w:w="4416" w:type="pct"/>
            <w:gridSpan w:val="5"/>
          </w:tcPr>
          <w:p w:rsidR="00F51019" w:rsidRDefault="00F73581">
            <w:pPr>
              <w:snapToGrid w:val="0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聘期内承担的教学研究项目、发表的教学研究论文、教学研究专著、出版教材、教学获奖、指导学生项目和获奖等：</w:t>
            </w:r>
          </w:p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</w:tbl>
    <w:p w:rsidR="00F51019" w:rsidRDefault="00F51019">
      <w:pPr>
        <w:snapToGrid w:val="0"/>
        <w:spacing w:line="20" w:lineRule="exact"/>
        <w:rPr>
          <w:rFonts w:ascii="华文细黑" w:eastAsia="华文细黑" w:hAnsi="华文细黑"/>
          <w:kern w:val="0"/>
          <w:sz w:val="28"/>
        </w:rPr>
        <w:sectPr w:rsidR="00F51019" w:rsidSect="00660D07">
          <w:footerReference w:type="even" r:id="rId9"/>
          <w:footerReference w:type="default" r:id="rId10"/>
          <w:type w:val="nextColumn"/>
          <w:pgSz w:w="11907" w:h="16840"/>
          <w:pgMar w:top="1440" w:right="1134" w:bottom="1440" w:left="1797" w:header="794" w:footer="1021" w:gutter="0"/>
          <w:pgNumType w:start="1"/>
          <w:cols w:space="0"/>
          <w:titlePg/>
          <w:docGrid w:linePitch="358"/>
        </w:sectPr>
      </w:pPr>
    </w:p>
    <w:p w:rsidR="00F51019" w:rsidRDefault="00F73581">
      <w:pPr>
        <w:snapToGrid w:val="0"/>
        <w:spacing w:line="300" w:lineRule="auto"/>
        <w:rPr>
          <w:rFonts w:ascii="华文仿宋" w:eastAsia="华文仿宋" w:hAnsi="华文仿宋"/>
          <w:u w:val="single"/>
        </w:rPr>
      </w:pPr>
      <w:r>
        <w:rPr>
          <w:rFonts w:ascii="华文细黑" w:eastAsia="华文细黑" w:hAnsi="华文细黑"/>
          <w:kern w:val="0"/>
          <w:sz w:val="28"/>
        </w:rPr>
        <w:lastRenderedPageBreak/>
        <w:t>二、聘期内科</w:t>
      </w:r>
      <w:proofErr w:type="gramStart"/>
      <w:r>
        <w:rPr>
          <w:rFonts w:ascii="华文细黑" w:eastAsia="华文细黑" w:hAnsi="华文细黑"/>
          <w:kern w:val="0"/>
          <w:sz w:val="28"/>
        </w:rPr>
        <w:t>研</w:t>
      </w:r>
      <w:proofErr w:type="gramEnd"/>
      <w:r>
        <w:rPr>
          <w:rFonts w:ascii="华文细黑" w:eastAsia="华文细黑" w:hAnsi="华文细黑"/>
          <w:kern w:val="0"/>
          <w:sz w:val="28"/>
        </w:rPr>
        <w:t>情况</w:t>
      </w:r>
      <w:r>
        <w:rPr>
          <w:rFonts w:ascii="华文仿宋" w:eastAsia="华文仿宋" w:hAnsi="华文仿宋"/>
          <w:sz w:val="30"/>
        </w:rPr>
        <w:t xml:space="preserve">   </w:t>
      </w:r>
      <w:r>
        <w:rPr>
          <w:rFonts w:ascii="华文仿宋" w:eastAsia="华文仿宋" w:hAnsi="华文仿宋" w:hint="eastAsia"/>
          <w:sz w:val="30"/>
        </w:rPr>
        <w:t xml:space="preserve">  </w:t>
      </w:r>
      <w:r>
        <w:rPr>
          <w:rFonts w:ascii="华文仿宋" w:eastAsia="华文仿宋" w:hAnsi="华文仿宋"/>
          <w:sz w:val="30"/>
        </w:rPr>
        <w:t xml:space="preserve"> </w:t>
      </w:r>
      <w:r w:rsidR="003F18D4">
        <w:rPr>
          <w:rFonts w:ascii="华文仿宋" w:eastAsia="华文仿宋" w:hAnsi="华文仿宋"/>
          <w:sz w:val="30"/>
        </w:rPr>
        <w:t xml:space="preserve">  </w:t>
      </w:r>
      <w:r>
        <w:rPr>
          <w:rFonts w:ascii="华文仿宋" w:eastAsia="华文仿宋" w:hAnsi="华文仿宋"/>
          <w:sz w:val="30"/>
        </w:rPr>
        <w:t xml:space="preserve">  </w:t>
      </w:r>
      <w:r>
        <w:rPr>
          <w:rFonts w:ascii="华文仿宋" w:eastAsia="华文仿宋" w:hAnsi="华文仿宋"/>
        </w:rPr>
        <w:t>科研秘书审核并签字：</w:t>
      </w:r>
      <w:r>
        <w:rPr>
          <w:rFonts w:ascii="华文仿宋" w:eastAsia="华文仿宋" w:hAnsi="华文仿宋"/>
          <w:u w:val="single"/>
        </w:rPr>
        <w:t xml:space="preserve">                          </w:t>
      </w:r>
    </w:p>
    <w:p w:rsidR="00F51019" w:rsidRDefault="00AD0D75">
      <w:pPr>
        <w:widowControl/>
        <w:jc w:val="left"/>
        <w:rPr>
          <w:rFonts w:ascii="华文细黑" w:eastAsia="华文细黑" w:hAnsi="华文细黑"/>
          <w:kern w:val="0"/>
          <w:sz w:val="28"/>
        </w:rPr>
      </w:pPr>
      <w:r>
        <w:rPr>
          <w:rFonts w:ascii="华文仿宋" w:eastAsia="华文仿宋" w:hAnsi="华文仿宋" w:hint="eastAsia"/>
          <w:kern w:val="0"/>
        </w:rPr>
        <w:t>1、</w:t>
      </w:r>
      <w:r w:rsidR="00F73581">
        <w:rPr>
          <w:rFonts w:ascii="华文仿宋" w:eastAsia="华文仿宋" w:hAnsi="华文仿宋" w:hint="eastAsia"/>
          <w:kern w:val="0"/>
        </w:rPr>
        <w:t>学术</w:t>
      </w:r>
      <w:r w:rsidR="00F73581">
        <w:rPr>
          <w:rFonts w:ascii="华文仿宋" w:eastAsia="华文仿宋" w:hAnsi="华文仿宋"/>
          <w:kern w:val="0"/>
        </w:rPr>
        <w:t>论文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4"/>
        <w:gridCol w:w="1242"/>
        <w:gridCol w:w="489"/>
        <w:gridCol w:w="763"/>
        <w:gridCol w:w="1242"/>
        <w:gridCol w:w="1790"/>
      </w:tblGrid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论文名称</w:t>
            </w:r>
          </w:p>
        </w:tc>
        <w:tc>
          <w:tcPr>
            <w:tcW w:w="693" w:type="pct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刊物名称</w:t>
            </w:r>
          </w:p>
        </w:tc>
        <w:tc>
          <w:tcPr>
            <w:tcW w:w="273" w:type="pct"/>
            <w:vAlign w:val="center"/>
          </w:tcPr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发表年份</w:t>
            </w:r>
          </w:p>
        </w:tc>
        <w:tc>
          <w:tcPr>
            <w:tcW w:w="426" w:type="pct"/>
            <w:vAlign w:val="center"/>
          </w:tcPr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类别</w:t>
            </w:r>
          </w:p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分区</w:t>
            </w:r>
          </w:p>
        </w:tc>
        <w:tc>
          <w:tcPr>
            <w:tcW w:w="693" w:type="pct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卷期页码</w:t>
            </w:r>
            <w:proofErr w:type="gramEnd"/>
          </w:p>
        </w:tc>
        <w:tc>
          <w:tcPr>
            <w:tcW w:w="999" w:type="pct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Cs w:val="21"/>
              </w:rPr>
              <w:t>作者列表</w:t>
            </w: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660D07" w:rsidTr="00660D07">
        <w:trPr>
          <w:trHeight w:val="567"/>
        </w:trPr>
        <w:tc>
          <w:tcPr>
            <w:tcW w:w="1916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660D07" w:rsidRDefault="00660D07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  <w:tr w:rsidR="00F51019" w:rsidTr="00660D07">
        <w:trPr>
          <w:trHeight w:val="567"/>
        </w:trPr>
        <w:tc>
          <w:tcPr>
            <w:tcW w:w="191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273" w:type="pct"/>
            <w:vAlign w:val="center"/>
          </w:tcPr>
          <w:p w:rsidR="00F51019" w:rsidRDefault="00F51019" w:rsidP="00EE3857">
            <w:pPr>
              <w:snapToGrid w:val="0"/>
              <w:ind w:left="-50" w:right="-5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693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Cs w:val="21"/>
              </w:rPr>
            </w:pPr>
          </w:p>
        </w:tc>
      </w:tr>
    </w:tbl>
    <w:p w:rsidR="00F51019" w:rsidRDefault="00AD0D75">
      <w:pPr>
        <w:widowControl/>
        <w:spacing w:beforeLines="50" w:before="120"/>
        <w:jc w:val="left"/>
        <w:rPr>
          <w:rFonts w:ascii="华文细黑" w:eastAsia="华文细黑" w:hAnsi="华文细黑"/>
          <w:kern w:val="0"/>
          <w:sz w:val="28"/>
        </w:rPr>
      </w:pPr>
      <w:r>
        <w:rPr>
          <w:rFonts w:ascii="华文仿宋" w:eastAsia="华文仿宋" w:hAnsi="华文仿宋" w:hint="eastAsia"/>
          <w:kern w:val="0"/>
        </w:rPr>
        <w:t>2、</w:t>
      </w:r>
      <w:r w:rsidR="00F73581">
        <w:rPr>
          <w:rFonts w:ascii="华文仿宋" w:eastAsia="华文仿宋" w:hAnsi="华文仿宋" w:hint="eastAsia"/>
          <w:kern w:val="0"/>
        </w:rPr>
        <w:t>科研项目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0"/>
        <w:gridCol w:w="2982"/>
        <w:gridCol w:w="996"/>
        <w:gridCol w:w="1279"/>
        <w:gridCol w:w="855"/>
        <w:gridCol w:w="713"/>
        <w:gridCol w:w="855"/>
      </w:tblGrid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项目</w:t>
            </w:r>
            <w:r>
              <w:rPr>
                <w:rFonts w:ascii="华文仿宋" w:eastAsia="华文仿宋" w:hAnsi="华文仿宋" w:hint="eastAsia"/>
                <w:kern w:val="0"/>
                <w:szCs w:val="21"/>
              </w:rPr>
              <w:t>批</w:t>
            </w:r>
          </w:p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准编号</w:t>
            </w:r>
          </w:p>
        </w:tc>
        <w:tc>
          <w:tcPr>
            <w:tcW w:w="1664" w:type="pct"/>
            <w:vAlign w:val="center"/>
          </w:tcPr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项目</w:t>
            </w:r>
            <w:r w:rsidRPr="003F18D4">
              <w:rPr>
                <w:rFonts w:ascii="华文仿宋" w:eastAsia="华文仿宋" w:hAnsi="华文仿宋" w:hint="eastAsia"/>
                <w:kern w:val="0"/>
              </w:rPr>
              <w:t>名称</w:t>
            </w:r>
          </w:p>
        </w:tc>
        <w:tc>
          <w:tcPr>
            <w:tcW w:w="556" w:type="pct"/>
            <w:vAlign w:val="center"/>
          </w:tcPr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 w:rsidRPr="003F18D4">
              <w:rPr>
                <w:rFonts w:ascii="华文仿宋" w:eastAsia="华文仿宋" w:hAnsi="华文仿宋"/>
                <w:kern w:val="0"/>
              </w:rPr>
              <w:t>项目起</w:t>
            </w:r>
          </w:p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proofErr w:type="gramStart"/>
            <w:r w:rsidRPr="003F18D4">
              <w:rPr>
                <w:rFonts w:ascii="华文仿宋" w:eastAsia="华文仿宋" w:hAnsi="华文仿宋"/>
                <w:kern w:val="0"/>
              </w:rPr>
              <w:t>讫</w:t>
            </w:r>
            <w:proofErr w:type="gramEnd"/>
            <w:r w:rsidRPr="003F18D4">
              <w:rPr>
                <w:rFonts w:ascii="华文仿宋" w:eastAsia="华文仿宋" w:hAnsi="华文仿宋"/>
                <w:kern w:val="0"/>
              </w:rPr>
              <w:t>时间</w:t>
            </w:r>
          </w:p>
        </w:tc>
        <w:tc>
          <w:tcPr>
            <w:tcW w:w="714" w:type="pct"/>
            <w:vAlign w:val="center"/>
          </w:tcPr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项目</w:t>
            </w:r>
            <w:r>
              <w:rPr>
                <w:rFonts w:ascii="华文仿宋" w:eastAsia="华文仿宋" w:hAnsi="华文仿宋" w:hint="eastAsia"/>
                <w:kern w:val="0"/>
                <w:szCs w:val="21"/>
              </w:rPr>
              <w:t>类型</w:t>
            </w:r>
          </w:p>
        </w:tc>
        <w:tc>
          <w:tcPr>
            <w:tcW w:w="477" w:type="pct"/>
            <w:vAlign w:val="center"/>
          </w:tcPr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项目</w:t>
            </w:r>
          </w:p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总经费</w:t>
            </w:r>
          </w:p>
        </w:tc>
        <w:tc>
          <w:tcPr>
            <w:tcW w:w="398" w:type="pct"/>
            <w:vAlign w:val="center"/>
          </w:tcPr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本人</w:t>
            </w:r>
          </w:p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  <w:r w:rsidRPr="003F18D4">
              <w:rPr>
                <w:rFonts w:ascii="华文仿宋" w:eastAsia="华文仿宋" w:hAnsi="华文仿宋"/>
                <w:kern w:val="0"/>
              </w:rPr>
              <w:t>支配</w:t>
            </w:r>
          </w:p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到账</w:t>
            </w:r>
          </w:p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/>
                <w:kern w:val="0"/>
                <w:szCs w:val="21"/>
              </w:rPr>
              <w:t>经费</w:t>
            </w:r>
          </w:p>
        </w:tc>
        <w:tc>
          <w:tcPr>
            <w:tcW w:w="477" w:type="pct"/>
            <w:vAlign w:val="center"/>
          </w:tcPr>
          <w:p w:rsidR="003F18D4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项目</w:t>
            </w:r>
          </w:p>
          <w:p w:rsidR="00F51019" w:rsidRDefault="00F73581" w:rsidP="003F18D4">
            <w:pPr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主持人</w:t>
            </w:r>
          </w:p>
        </w:tc>
      </w:tr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660D07" w:rsidTr="00660D07">
        <w:trPr>
          <w:trHeight w:val="567"/>
        </w:trPr>
        <w:tc>
          <w:tcPr>
            <w:tcW w:w="714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660D07" w:rsidRDefault="00660D07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660D07" w:rsidRDefault="00660D07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</w:trPr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166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556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398" w:type="pct"/>
            <w:vAlign w:val="center"/>
          </w:tcPr>
          <w:p w:rsidR="00F51019" w:rsidRDefault="00F51019">
            <w:pPr>
              <w:snapToGrid w:val="0"/>
              <w:jc w:val="center"/>
            </w:pPr>
          </w:p>
        </w:tc>
        <w:tc>
          <w:tcPr>
            <w:tcW w:w="477" w:type="pct"/>
            <w:vAlign w:val="center"/>
          </w:tcPr>
          <w:p w:rsidR="00F51019" w:rsidRDefault="00F51019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</w:tbl>
    <w:p w:rsidR="00F51019" w:rsidRDefault="00F51019">
      <w:pPr>
        <w:widowControl/>
        <w:spacing w:line="20" w:lineRule="exact"/>
        <w:jc w:val="left"/>
        <w:rPr>
          <w:rFonts w:ascii="华文细黑" w:eastAsia="华文细黑" w:hAnsi="华文细黑"/>
          <w:kern w:val="0"/>
          <w:sz w:val="28"/>
        </w:rPr>
      </w:pPr>
    </w:p>
    <w:p w:rsidR="00F51019" w:rsidRDefault="00F51019">
      <w:pPr>
        <w:widowControl/>
        <w:spacing w:line="20" w:lineRule="exact"/>
        <w:jc w:val="left"/>
        <w:rPr>
          <w:rFonts w:ascii="华文细黑" w:eastAsia="华文细黑" w:hAnsi="华文细黑"/>
          <w:kern w:val="0"/>
          <w:sz w:val="28"/>
        </w:rPr>
        <w:sectPr w:rsidR="00F51019" w:rsidSect="00660D07">
          <w:type w:val="nextColumn"/>
          <w:pgSz w:w="11907" w:h="16840"/>
          <w:pgMar w:top="1440" w:right="1134" w:bottom="1440" w:left="1797" w:header="794" w:footer="1021" w:gutter="0"/>
          <w:cols w:space="0"/>
          <w:docGrid w:linePitch="358"/>
        </w:sectPr>
      </w:pPr>
    </w:p>
    <w:p w:rsidR="00F51019" w:rsidRDefault="00AD0D75">
      <w:r>
        <w:rPr>
          <w:rFonts w:ascii="华文仿宋" w:eastAsia="华文仿宋" w:hAnsi="华文仿宋" w:hint="eastAsia"/>
          <w:kern w:val="0"/>
        </w:rPr>
        <w:lastRenderedPageBreak/>
        <w:t>3、</w:t>
      </w:r>
      <w:r w:rsidR="00F73581">
        <w:rPr>
          <w:rFonts w:ascii="华文仿宋" w:eastAsia="华文仿宋" w:hAnsi="华文仿宋" w:hint="eastAsia"/>
          <w:kern w:val="0"/>
        </w:rPr>
        <w:t>专著、专利、获奖</w:t>
      </w:r>
      <w:r w:rsidR="00442FF6">
        <w:rPr>
          <w:rFonts w:ascii="华文仿宋" w:eastAsia="华文仿宋" w:hAnsi="华文仿宋"/>
          <w:kern w:val="0"/>
        </w:rPr>
        <w:t>等</w:t>
      </w:r>
      <w:r w:rsidR="00F73581">
        <w:rPr>
          <w:rFonts w:ascii="华文仿宋" w:eastAsia="华文仿宋" w:hAnsi="华文仿宋" w:hint="eastAsia"/>
          <w:kern w:val="0"/>
        </w:rPr>
        <w:t>其他</w:t>
      </w:r>
      <w:r w:rsidR="008A7578">
        <w:rPr>
          <w:rFonts w:ascii="华文仿宋" w:eastAsia="华文仿宋" w:hAnsi="华文仿宋" w:hint="eastAsia"/>
          <w:kern w:val="0"/>
        </w:rPr>
        <w:t>工作业绩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560"/>
        <w:gridCol w:w="393"/>
        <w:gridCol w:w="651"/>
        <w:gridCol w:w="516"/>
        <w:gridCol w:w="133"/>
        <w:gridCol w:w="653"/>
        <w:gridCol w:w="126"/>
        <w:gridCol w:w="525"/>
        <w:gridCol w:w="124"/>
        <w:gridCol w:w="527"/>
        <w:gridCol w:w="653"/>
        <w:gridCol w:w="380"/>
        <w:gridCol w:w="1574"/>
      </w:tblGrid>
      <w:tr w:rsidR="00F51019" w:rsidTr="00660D07">
        <w:trPr>
          <w:trHeight w:val="7635"/>
          <w:jc w:val="center"/>
        </w:trPr>
        <w:tc>
          <w:tcPr>
            <w:tcW w:w="5000" w:type="pct"/>
            <w:gridSpan w:val="14"/>
          </w:tcPr>
          <w:p w:rsidR="00F51019" w:rsidRPr="00442FF6" w:rsidRDefault="00F51019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653"/>
          <w:jc w:val="center"/>
        </w:trPr>
        <w:tc>
          <w:tcPr>
            <w:tcW w:w="5000" w:type="pct"/>
            <w:gridSpan w:val="14"/>
            <w:vAlign w:val="center"/>
          </w:tcPr>
          <w:p w:rsidR="00F51019" w:rsidRDefault="00F73581" w:rsidP="008A7578">
            <w:pPr>
              <w:snapToGrid w:val="0"/>
              <w:rPr>
                <w:rFonts w:ascii="华文仿宋" w:eastAsia="华文仿宋" w:hAnsi="华文仿宋"/>
                <w:kern w:val="0"/>
              </w:rPr>
            </w:pPr>
            <w:r w:rsidRPr="008A7578">
              <w:rPr>
                <w:rFonts w:ascii="华文细黑" w:eastAsia="华文细黑" w:hAnsi="华文细黑" w:hint="eastAsia"/>
                <w:kern w:val="0"/>
                <w:sz w:val="28"/>
              </w:rPr>
              <w:t>科研情况汇总表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 w:val="restart"/>
            <w:vAlign w:val="center"/>
          </w:tcPr>
          <w:p w:rsidR="00F51019" w:rsidRDefault="00F73581" w:rsidP="008A7578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发表论文</w:t>
            </w:r>
          </w:p>
          <w:p w:rsidR="00F51019" w:rsidRDefault="00F73581" w:rsidP="008A7578">
            <w:pPr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（篇）</w:t>
            </w:r>
          </w:p>
        </w:tc>
        <w:tc>
          <w:tcPr>
            <w:tcW w:w="870" w:type="pct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SCI</w:t>
            </w:r>
          </w:p>
        </w:tc>
        <w:tc>
          <w:tcPr>
            <w:tcW w:w="870" w:type="pct"/>
            <w:gridSpan w:val="3"/>
            <w:vAlign w:val="center"/>
          </w:tcPr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SSCI/A&amp;HCI</w:t>
            </w:r>
          </w:p>
        </w:tc>
        <w:tc>
          <w:tcPr>
            <w:tcW w:w="870" w:type="pct"/>
            <w:gridSpan w:val="5"/>
            <w:vAlign w:val="center"/>
          </w:tcPr>
          <w:p w:rsidR="00F51019" w:rsidRDefault="00F73581">
            <w:pPr>
              <w:snapToGrid w:val="0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CSSCI</w:t>
            </w:r>
          </w:p>
        </w:tc>
        <w:tc>
          <w:tcPr>
            <w:tcW w:w="870" w:type="pct"/>
            <w:gridSpan w:val="3"/>
            <w:vAlign w:val="center"/>
          </w:tcPr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其他</w:t>
            </w:r>
          </w:p>
        </w:tc>
        <w:tc>
          <w:tcPr>
            <w:tcW w:w="878" w:type="pct"/>
            <w:vAlign w:val="center"/>
          </w:tcPr>
          <w:p w:rsidR="00F51019" w:rsidRDefault="00F73581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共计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/>
            <w:vAlign w:val="center"/>
          </w:tcPr>
          <w:p w:rsidR="00F51019" w:rsidRDefault="00F51019" w:rsidP="008A7578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870" w:type="pct"/>
            <w:vAlign w:val="center"/>
          </w:tcPr>
          <w:p w:rsidR="00F51019" w:rsidRDefault="00F51019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F51019" w:rsidRDefault="00F51019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F51019" w:rsidRDefault="00F51019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F51019" w:rsidRDefault="00F51019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878" w:type="pct"/>
            <w:vAlign w:val="center"/>
          </w:tcPr>
          <w:p w:rsidR="00F51019" w:rsidRDefault="00F51019">
            <w:pPr>
              <w:snapToGrid w:val="0"/>
              <w:ind w:leftChars="-50" w:left="-105" w:rightChars="-50" w:right="-105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/>
            <w:vAlign w:val="center"/>
          </w:tcPr>
          <w:p w:rsidR="00F51019" w:rsidRDefault="00F51019" w:rsidP="008A7578">
            <w:pPr>
              <w:snapToGrid w:val="0"/>
              <w:spacing w:line="240" w:lineRule="exac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4358" w:type="pct"/>
            <w:gridSpan w:val="13"/>
            <w:vAlign w:val="center"/>
          </w:tcPr>
          <w:p w:rsidR="00F51019" w:rsidRDefault="00F73581">
            <w:pPr>
              <w:snapToGrid w:val="0"/>
              <w:spacing w:line="240" w:lineRule="exact"/>
              <w:ind w:left="420" w:hangingChars="200" w:hanging="420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注：此处只统计以南京大学为论文</w:t>
            </w:r>
            <w:r>
              <w:rPr>
                <w:rFonts w:ascii="华文仿宋" w:eastAsia="华文仿宋" w:hAnsi="华文仿宋"/>
                <w:kern w:val="0"/>
              </w:rPr>
              <w:t>第一单位</w:t>
            </w:r>
            <w:r>
              <w:rPr>
                <w:rFonts w:ascii="华文仿宋" w:eastAsia="华文仿宋" w:hAnsi="华文仿宋" w:hint="eastAsia"/>
                <w:kern w:val="0"/>
              </w:rPr>
              <w:t>或通讯单位，本人以第一作者</w:t>
            </w:r>
            <w:r>
              <w:rPr>
                <w:rFonts w:ascii="华文仿宋" w:eastAsia="华文仿宋" w:hAnsi="华文仿宋"/>
                <w:kern w:val="0"/>
              </w:rPr>
              <w:t>或通讯</w:t>
            </w:r>
            <w:r>
              <w:rPr>
                <w:rFonts w:ascii="华文仿宋" w:eastAsia="华文仿宋" w:hAnsi="华文仿宋" w:hint="eastAsia"/>
                <w:kern w:val="0"/>
              </w:rPr>
              <w:t>作者已发表的</w:t>
            </w:r>
            <w:r>
              <w:rPr>
                <w:rFonts w:ascii="华文仿宋" w:eastAsia="华文仿宋" w:hAnsi="华文仿宋"/>
                <w:kern w:val="0"/>
              </w:rPr>
              <w:t>论文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 w:val="restart"/>
            <w:vAlign w:val="center"/>
          </w:tcPr>
          <w:p w:rsidR="008A7578" w:rsidRDefault="00F73581" w:rsidP="008A7578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获</w:t>
            </w:r>
            <w:r>
              <w:rPr>
                <w:rFonts w:ascii="华文仿宋" w:eastAsia="华文仿宋" w:hAnsi="华文仿宋" w:hint="eastAsia"/>
                <w:kern w:val="0"/>
              </w:rPr>
              <w:t>科技</w:t>
            </w:r>
          </w:p>
          <w:p w:rsidR="00F51019" w:rsidRDefault="00F73581" w:rsidP="008A7578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奖励情况</w:t>
            </w:r>
          </w:p>
          <w:p w:rsidR="00F51019" w:rsidRDefault="00F73581" w:rsidP="008A7578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（</w:t>
            </w:r>
            <w:r>
              <w:rPr>
                <w:rFonts w:ascii="华文仿宋" w:eastAsia="华文仿宋" w:hAnsi="华文仿宋"/>
                <w:kern w:val="0"/>
              </w:rPr>
              <w:t>项</w:t>
            </w:r>
            <w:r>
              <w:rPr>
                <w:rFonts w:ascii="华文仿宋" w:eastAsia="华文仿宋" w:hAnsi="华文仿宋" w:hint="eastAsia"/>
                <w:kern w:val="0"/>
              </w:rPr>
              <w:t>）</w:t>
            </w:r>
          </w:p>
        </w:tc>
        <w:tc>
          <w:tcPr>
            <w:tcW w:w="1089" w:type="pct"/>
            <w:gridSpan w:val="2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国际学术奖</w:t>
            </w:r>
            <w:r>
              <w:rPr>
                <w:rFonts w:ascii="华文仿宋" w:eastAsia="华文仿宋" w:hAnsi="华文仿宋" w:hint="eastAsia"/>
                <w:kern w:val="0"/>
              </w:rPr>
              <w:t>励</w:t>
            </w:r>
          </w:p>
        </w:tc>
        <w:tc>
          <w:tcPr>
            <w:tcW w:w="1089" w:type="pct"/>
            <w:gridSpan w:val="4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国家科学</w:t>
            </w:r>
            <w:r>
              <w:rPr>
                <w:rFonts w:ascii="华文仿宋" w:eastAsia="华文仿宋" w:hAnsi="华文仿宋" w:hint="eastAsia"/>
                <w:kern w:val="0"/>
              </w:rPr>
              <w:t>技术</w:t>
            </w:r>
            <w:r>
              <w:rPr>
                <w:rFonts w:ascii="华文仿宋" w:eastAsia="华文仿宋" w:hAnsi="华文仿宋"/>
                <w:kern w:val="0"/>
              </w:rPr>
              <w:t>奖</w:t>
            </w:r>
          </w:p>
        </w:tc>
        <w:tc>
          <w:tcPr>
            <w:tcW w:w="1090" w:type="pct"/>
            <w:gridSpan w:val="5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省部级科技奖励</w:t>
            </w:r>
          </w:p>
        </w:tc>
        <w:tc>
          <w:tcPr>
            <w:tcW w:w="1090" w:type="pct"/>
            <w:gridSpan w:val="2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其他科技奖励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089" w:type="pct"/>
            <w:gridSpan w:val="2"/>
            <w:vMerge w:val="restar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3" w:type="pct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一等</w:t>
            </w:r>
          </w:p>
        </w:tc>
        <w:tc>
          <w:tcPr>
            <w:tcW w:w="362" w:type="pct"/>
            <w:gridSpan w:val="2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二等</w:t>
            </w:r>
          </w:p>
        </w:tc>
        <w:tc>
          <w:tcPr>
            <w:tcW w:w="363" w:type="pct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其他</w:t>
            </w:r>
          </w:p>
        </w:tc>
        <w:tc>
          <w:tcPr>
            <w:tcW w:w="363" w:type="pct"/>
            <w:gridSpan w:val="2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一等</w:t>
            </w:r>
          </w:p>
        </w:tc>
        <w:tc>
          <w:tcPr>
            <w:tcW w:w="363" w:type="pct"/>
            <w:gridSpan w:val="2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二等</w:t>
            </w:r>
          </w:p>
        </w:tc>
        <w:tc>
          <w:tcPr>
            <w:tcW w:w="364" w:type="pct"/>
            <w:vAlign w:val="center"/>
          </w:tcPr>
          <w:p w:rsidR="00F51019" w:rsidRDefault="00F73581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其他</w:t>
            </w:r>
          </w:p>
        </w:tc>
        <w:tc>
          <w:tcPr>
            <w:tcW w:w="1090" w:type="pct"/>
            <w:gridSpan w:val="2"/>
            <w:vMerge w:val="restart"/>
            <w:vAlign w:val="center"/>
          </w:tcPr>
          <w:p w:rsidR="00F51019" w:rsidRDefault="00F51019">
            <w:pPr>
              <w:snapToGrid w:val="0"/>
              <w:ind w:left="-108" w:right="-108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3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3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364" w:type="pct"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090" w:type="pct"/>
            <w:gridSpan w:val="2"/>
            <w:vMerge/>
            <w:vAlign w:val="center"/>
          </w:tcPr>
          <w:p w:rsidR="00F51019" w:rsidRDefault="00F51019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</w:p>
        </w:tc>
      </w:tr>
      <w:tr w:rsidR="00F51019" w:rsidTr="00660D07">
        <w:trPr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F51019" w:rsidRDefault="00F73581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出版学术专著       部</w:t>
            </w:r>
            <w:r>
              <w:rPr>
                <w:rFonts w:ascii="华文仿宋" w:eastAsia="华文仿宋" w:hAnsi="华文仿宋" w:hint="eastAsia"/>
                <w:kern w:val="0"/>
              </w:rPr>
              <w:t>，其中英文专著</w:t>
            </w:r>
            <w:r>
              <w:rPr>
                <w:rFonts w:ascii="华文仿宋" w:eastAsia="华文仿宋" w:hAnsi="华文仿宋"/>
                <w:kern w:val="0"/>
              </w:rPr>
              <w:t xml:space="preserve">       部</w:t>
            </w:r>
            <w:r>
              <w:rPr>
                <w:rFonts w:ascii="华文仿宋" w:eastAsia="华文仿宋" w:hAnsi="华文仿宋" w:hint="eastAsia"/>
                <w:kern w:val="0"/>
              </w:rPr>
              <w:t>，中文专著</w:t>
            </w:r>
            <w:r>
              <w:rPr>
                <w:rFonts w:ascii="华文仿宋" w:eastAsia="华文仿宋" w:hAnsi="华文仿宋"/>
                <w:kern w:val="0"/>
              </w:rPr>
              <w:t xml:space="preserve">       部</w:t>
            </w:r>
            <w:r>
              <w:rPr>
                <w:rFonts w:ascii="华文仿宋" w:eastAsia="华文仿宋" w:hAnsi="华文仿宋" w:hint="eastAsia"/>
                <w:kern w:val="0"/>
              </w:rPr>
              <w:t>。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F51019" w:rsidRDefault="00F73581">
            <w:pPr>
              <w:snapToGrid w:val="0"/>
              <w:spacing w:line="300" w:lineRule="auto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hint="eastAsia"/>
                <w:kern w:val="0"/>
              </w:rPr>
              <w:t>聘期内</w:t>
            </w:r>
            <w:r>
              <w:rPr>
                <w:rFonts w:ascii="华文仿宋" w:eastAsia="华文仿宋" w:hAnsi="华文仿宋"/>
                <w:kern w:val="0"/>
              </w:rPr>
              <w:t>完成或目前正</w:t>
            </w:r>
            <w:r>
              <w:rPr>
                <w:rFonts w:ascii="华文仿宋" w:eastAsia="华文仿宋" w:hAnsi="华文仿宋" w:hint="eastAsia"/>
                <w:kern w:val="0"/>
              </w:rPr>
              <w:t>在主持</w:t>
            </w:r>
            <w:r>
              <w:rPr>
                <w:rFonts w:ascii="华文仿宋" w:eastAsia="华文仿宋" w:hAnsi="华文仿宋"/>
                <w:kern w:val="0"/>
              </w:rPr>
              <w:t>承担</w:t>
            </w:r>
            <w:r>
              <w:rPr>
                <w:rFonts w:ascii="华文仿宋" w:eastAsia="华文仿宋" w:hAnsi="华文仿宋" w:hint="eastAsia"/>
                <w:kern w:val="0"/>
              </w:rPr>
              <w:t>的</w:t>
            </w:r>
            <w:r>
              <w:rPr>
                <w:rFonts w:ascii="华文仿宋" w:eastAsia="华文仿宋" w:hAnsi="华文仿宋"/>
                <w:kern w:val="0"/>
              </w:rPr>
              <w:t>科研项目    项，</w:t>
            </w:r>
            <w:r>
              <w:rPr>
                <w:rFonts w:ascii="华文仿宋" w:eastAsia="华文仿宋" w:hAnsi="华文仿宋" w:hint="eastAsia"/>
                <w:kern w:val="0"/>
              </w:rPr>
              <w:t>本人支配到账</w:t>
            </w:r>
            <w:r>
              <w:rPr>
                <w:rFonts w:ascii="华文仿宋" w:eastAsia="华文仿宋" w:hAnsi="华文仿宋"/>
                <w:kern w:val="0"/>
              </w:rPr>
              <w:t>总经费    万元</w:t>
            </w:r>
            <w:r>
              <w:rPr>
                <w:rFonts w:ascii="华文仿宋" w:eastAsia="华文仿宋" w:hAnsi="华文仿宋" w:hint="eastAsia"/>
                <w:kern w:val="0"/>
              </w:rPr>
              <w:t>。</w:t>
            </w:r>
          </w:p>
        </w:tc>
      </w:tr>
      <w:tr w:rsidR="00F51019" w:rsidTr="00660D07">
        <w:trPr>
          <w:trHeight w:val="567"/>
          <w:jc w:val="center"/>
        </w:trPr>
        <w:tc>
          <w:tcPr>
            <w:tcW w:w="642" w:type="pct"/>
            <w:vAlign w:val="center"/>
          </w:tcPr>
          <w:p w:rsidR="00F51019" w:rsidRPr="008A7578" w:rsidRDefault="00F73581">
            <w:pPr>
              <w:snapToGrid w:val="0"/>
              <w:spacing w:line="300" w:lineRule="auto"/>
              <w:ind w:rightChars="-100" w:right="-210"/>
              <w:rPr>
                <w:rFonts w:ascii="华文仿宋" w:eastAsia="华文仿宋" w:hAnsi="华文仿宋"/>
                <w:spacing w:val="-20"/>
                <w:kern w:val="0"/>
              </w:rPr>
            </w:pPr>
            <w:r w:rsidRPr="008A7578">
              <w:rPr>
                <w:rFonts w:ascii="华文仿宋" w:eastAsia="华文仿宋" w:hAnsi="华文仿宋"/>
                <w:spacing w:val="-20"/>
                <w:kern w:val="0"/>
              </w:rPr>
              <w:t>获专利情况</w:t>
            </w:r>
          </w:p>
        </w:tc>
        <w:tc>
          <w:tcPr>
            <w:tcW w:w="2248" w:type="pct"/>
            <w:gridSpan w:val="7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国际发明专利：    项</w:t>
            </w:r>
          </w:p>
        </w:tc>
        <w:tc>
          <w:tcPr>
            <w:tcW w:w="2110" w:type="pct"/>
            <w:gridSpan w:val="6"/>
            <w:vAlign w:val="center"/>
          </w:tcPr>
          <w:p w:rsidR="00F51019" w:rsidRDefault="00F73581">
            <w:pPr>
              <w:snapToGrid w:val="0"/>
              <w:spacing w:line="300" w:lineRule="auto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/>
                <w:kern w:val="0"/>
              </w:rPr>
              <w:t>国内发明专利：    项</w:t>
            </w:r>
          </w:p>
        </w:tc>
      </w:tr>
    </w:tbl>
    <w:p w:rsidR="00F51019" w:rsidRDefault="00F73581">
      <w:pPr>
        <w:snapToGrid w:val="0"/>
        <w:rPr>
          <w:rFonts w:ascii="华文细黑" w:eastAsia="华文细黑" w:hAnsi="华文细黑"/>
          <w:kern w:val="0"/>
          <w:sz w:val="28"/>
        </w:rPr>
      </w:pPr>
      <w:r>
        <w:rPr>
          <w:rFonts w:ascii="华文细黑" w:eastAsia="华文细黑" w:hAnsi="华文细黑"/>
          <w:kern w:val="0"/>
          <w:sz w:val="28"/>
        </w:rPr>
        <w:lastRenderedPageBreak/>
        <w:t>三、工作总结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241"/>
        <w:gridCol w:w="2242"/>
        <w:gridCol w:w="2242"/>
      </w:tblGrid>
      <w:tr w:rsidR="00F51019" w:rsidTr="00660D07">
        <w:tc>
          <w:tcPr>
            <w:tcW w:w="5000" w:type="pct"/>
            <w:gridSpan w:val="4"/>
          </w:tcPr>
          <w:p w:rsidR="00F51019" w:rsidRDefault="00F73581">
            <w:pPr>
              <w:snapToGrid w:val="0"/>
              <w:spacing w:line="300" w:lineRule="auto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聘期工作总结</w:t>
            </w:r>
            <w:r>
              <w:rPr>
                <w:rFonts w:ascii="华文仿宋" w:eastAsia="华文仿宋" w:hAnsi="华文仿宋"/>
              </w:rPr>
              <w:t>，内容</w:t>
            </w:r>
            <w:r>
              <w:rPr>
                <w:rFonts w:ascii="华文仿宋" w:eastAsia="华文仿宋" w:hAnsi="华文仿宋" w:hint="eastAsia"/>
              </w:rPr>
              <w:t>包括：1、</w:t>
            </w:r>
            <w:r w:rsidR="00442FF6">
              <w:rPr>
                <w:rFonts w:ascii="华文仿宋" w:eastAsia="华文仿宋" w:hAnsi="华文仿宋" w:hint="eastAsia"/>
              </w:rPr>
              <w:t>思想</w:t>
            </w:r>
            <w:r w:rsidR="00442FF6">
              <w:rPr>
                <w:rFonts w:ascii="华文仿宋" w:eastAsia="华文仿宋" w:hAnsi="华文仿宋"/>
              </w:rPr>
              <w:t>政治</w:t>
            </w:r>
            <w:r w:rsidR="00CD5232">
              <w:rPr>
                <w:rFonts w:ascii="华文仿宋" w:eastAsia="华文仿宋" w:hAnsi="华文仿宋" w:hint="eastAsia"/>
              </w:rPr>
              <w:t>、</w:t>
            </w:r>
            <w:r>
              <w:rPr>
                <w:rFonts w:ascii="华文仿宋" w:eastAsia="华文仿宋" w:hAnsi="华文仿宋"/>
              </w:rPr>
              <w:t>师德师风</w:t>
            </w:r>
            <w:r w:rsidR="00CD5232">
              <w:rPr>
                <w:rFonts w:ascii="华文仿宋" w:eastAsia="华文仿宋" w:hAnsi="华文仿宋" w:hint="eastAsia"/>
              </w:rPr>
              <w:t>和立德</w:t>
            </w:r>
            <w:r w:rsidR="00CD5232">
              <w:rPr>
                <w:rFonts w:ascii="华文仿宋" w:eastAsia="华文仿宋" w:hAnsi="华文仿宋"/>
              </w:rPr>
              <w:t>树人履职</w:t>
            </w:r>
            <w:r>
              <w:rPr>
                <w:rFonts w:ascii="华文仿宋" w:eastAsia="华文仿宋" w:hAnsi="华文仿宋"/>
              </w:rPr>
              <w:t>情况</w:t>
            </w:r>
            <w:r>
              <w:rPr>
                <w:rFonts w:ascii="华文仿宋" w:eastAsia="华文仿宋" w:hAnsi="华文仿宋" w:hint="eastAsia"/>
              </w:rPr>
              <w:t>；2、对照</w:t>
            </w:r>
            <w:r>
              <w:rPr>
                <w:rFonts w:ascii="华文仿宋" w:eastAsia="华文仿宋" w:hAnsi="华文仿宋"/>
              </w:rPr>
              <w:t>岗位职责</w:t>
            </w:r>
            <w:r>
              <w:rPr>
                <w:rFonts w:ascii="华文仿宋" w:eastAsia="华文仿宋" w:hAnsi="华文仿宋" w:hint="eastAsia"/>
              </w:rPr>
              <w:t>，对</w:t>
            </w:r>
            <w:r>
              <w:rPr>
                <w:rFonts w:ascii="华文仿宋" w:eastAsia="华文仿宋" w:hAnsi="华文仿宋"/>
              </w:rPr>
              <w:t>教学、科研</w:t>
            </w:r>
            <w:r w:rsidR="00311DB3">
              <w:rPr>
                <w:rFonts w:ascii="华文仿宋" w:eastAsia="华文仿宋" w:hAnsi="华文仿宋" w:hint="eastAsia"/>
              </w:rPr>
              <w:t>、</w:t>
            </w:r>
            <w:r>
              <w:rPr>
                <w:rFonts w:ascii="华文仿宋" w:eastAsia="华文仿宋" w:hAnsi="华文仿宋"/>
              </w:rPr>
              <w:t>学科建设</w:t>
            </w:r>
            <w:r w:rsidR="00311DB3">
              <w:rPr>
                <w:rFonts w:ascii="华文仿宋" w:eastAsia="华文仿宋" w:hAnsi="华文仿宋" w:hint="eastAsia"/>
              </w:rPr>
              <w:t>、</w:t>
            </w:r>
            <w:r w:rsidR="00311DB3">
              <w:rPr>
                <w:rFonts w:ascii="华文仿宋" w:eastAsia="华文仿宋" w:hAnsi="华文仿宋"/>
              </w:rPr>
              <w:t>社会服务与校内公共事务</w:t>
            </w:r>
            <w:r w:rsidR="00311DB3">
              <w:rPr>
                <w:rFonts w:ascii="华文仿宋" w:eastAsia="华文仿宋" w:hAnsi="华文仿宋" w:hint="eastAsia"/>
              </w:rPr>
              <w:t>服务</w:t>
            </w:r>
            <w:r>
              <w:rPr>
                <w:rFonts w:ascii="华文仿宋" w:eastAsia="华文仿宋" w:hAnsi="华文仿宋"/>
              </w:rPr>
              <w:t>等</w:t>
            </w:r>
            <w:r>
              <w:rPr>
                <w:rFonts w:ascii="华文仿宋" w:eastAsia="华文仿宋" w:hAnsi="华文仿宋" w:hint="eastAsia"/>
              </w:rPr>
              <w:t>方面进行工作总结，说明</w:t>
            </w:r>
            <w:r>
              <w:rPr>
                <w:rFonts w:ascii="华文仿宋" w:eastAsia="华文仿宋" w:hAnsi="华文仿宋"/>
              </w:rPr>
              <w:t>岗位目标和</w:t>
            </w:r>
            <w:r>
              <w:rPr>
                <w:rFonts w:ascii="华文仿宋" w:eastAsia="华文仿宋" w:hAnsi="华文仿宋" w:hint="eastAsia"/>
              </w:rPr>
              <w:t>岗位</w:t>
            </w:r>
            <w:r>
              <w:rPr>
                <w:rFonts w:ascii="华文仿宋" w:eastAsia="华文仿宋" w:hAnsi="华文仿宋"/>
              </w:rPr>
              <w:t>任务完成情况</w:t>
            </w:r>
            <w:r>
              <w:rPr>
                <w:rFonts w:ascii="华文仿宋" w:eastAsia="华文仿宋" w:hAnsi="华文仿宋" w:hint="eastAsia"/>
              </w:rPr>
              <w:t>；3、</w:t>
            </w:r>
            <w:r>
              <w:rPr>
                <w:rFonts w:ascii="华文仿宋" w:eastAsia="华文仿宋" w:hAnsi="华文仿宋"/>
              </w:rPr>
              <w:t>如续聘本岗位，新聘期</w:t>
            </w:r>
            <w:r>
              <w:rPr>
                <w:rFonts w:ascii="华文仿宋" w:eastAsia="华文仿宋" w:hAnsi="华文仿宋" w:hint="eastAsia"/>
              </w:rPr>
              <w:t>在</w:t>
            </w:r>
            <w:r w:rsidR="00CD5232">
              <w:rPr>
                <w:rFonts w:ascii="华文仿宋" w:eastAsia="华文仿宋" w:hAnsi="华文仿宋" w:hint="eastAsia"/>
              </w:rPr>
              <w:t>上</w:t>
            </w:r>
            <w:r w:rsidR="00CD5232">
              <w:rPr>
                <w:rFonts w:ascii="华文仿宋" w:eastAsia="华文仿宋" w:hAnsi="华文仿宋"/>
              </w:rPr>
              <w:t>述</w:t>
            </w:r>
            <w:r>
              <w:rPr>
                <w:rFonts w:ascii="华文仿宋" w:eastAsia="华文仿宋" w:hAnsi="华文仿宋" w:hint="eastAsia"/>
              </w:rPr>
              <w:t>方面的工作计划与预期目标。</w:t>
            </w:r>
          </w:p>
          <w:p w:rsidR="00F51019" w:rsidRDefault="00F51019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8A7578" w:rsidRDefault="008A7578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Default="00AA7481">
            <w:pPr>
              <w:ind w:leftChars="100" w:left="210" w:rightChars="100" w:right="210"/>
              <w:rPr>
                <w:rFonts w:ascii="华文仿宋" w:eastAsia="华文仿宋" w:hAnsi="华文仿宋"/>
              </w:rPr>
            </w:pPr>
          </w:p>
          <w:p w:rsidR="00AA7481" w:rsidRPr="00442FF6" w:rsidRDefault="00AA7481" w:rsidP="00AA7481">
            <w:pPr>
              <w:ind w:right="611" w:firstLineChars="2597" w:firstLine="5454"/>
              <w:rPr>
                <w:rFonts w:ascii="华文宋体" w:eastAsia="华文宋体" w:hAnsi="华文宋体"/>
              </w:rPr>
            </w:pPr>
            <w:r w:rsidRPr="00442FF6">
              <w:rPr>
                <w:rFonts w:ascii="华文宋体" w:eastAsia="华文宋体" w:hAnsi="华文宋体" w:hint="eastAsia"/>
              </w:rPr>
              <w:t>本</w:t>
            </w:r>
            <w:r w:rsidRPr="00442FF6">
              <w:rPr>
                <w:rFonts w:ascii="华文宋体" w:eastAsia="华文宋体" w:hAnsi="华文宋体"/>
              </w:rPr>
              <w:t>人签字：</w:t>
            </w:r>
          </w:p>
          <w:p w:rsidR="00AA7481" w:rsidRPr="00442FF6" w:rsidRDefault="00AA7481" w:rsidP="00AA7481">
            <w:pPr>
              <w:ind w:right="611" w:firstLineChars="2731" w:firstLine="5735"/>
              <w:rPr>
                <w:rFonts w:ascii="华文宋体" w:eastAsia="华文宋体" w:hAnsi="华文宋体"/>
              </w:rPr>
            </w:pPr>
          </w:p>
          <w:p w:rsidR="00AA7481" w:rsidRDefault="00AA7481" w:rsidP="002F23F3">
            <w:pPr>
              <w:wordWrap w:val="0"/>
              <w:spacing w:afterLines="50" w:after="120"/>
              <w:ind w:left="-74" w:right="193"/>
              <w:jc w:val="right"/>
              <w:rPr>
                <w:rFonts w:ascii="华文仿宋" w:eastAsia="华文仿宋" w:hAnsi="华文仿宋"/>
              </w:rPr>
            </w:pPr>
            <w:r w:rsidRPr="00442FF6">
              <w:rPr>
                <w:rFonts w:ascii="华文宋体" w:eastAsia="华文宋体" w:hAnsi="华文宋体"/>
              </w:rPr>
              <w:t xml:space="preserve">       年    月    日  </w:t>
            </w:r>
          </w:p>
        </w:tc>
      </w:tr>
      <w:tr w:rsidR="00AA7481" w:rsidTr="00660D07">
        <w:trPr>
          <w:trHeight w:val="680"/>
        </w:trPr>
        <w:tc>
          <w:tcPr>
            <w:tcW w:w="3750" w:type="pct"/>
            <w:gridSpan w:val="3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A7578">
              <w:rPr>
                <w:rFonts w:ascii="华文宋体" w:eastAsia="华文宋体" w:hAnsi="华文宋体"/>
                <w:szCs w:val="21"/>
              </w:rPr>
              <w:lastRenderedPageBreak/>
              <w:t>近三年年度考核</w:t>
            </w:r>
            <w:r w:rsidRPr="008A7578">
              <w:rPr>
                <w:rFonts w:ascii="华文宋体" w:eastAsia="华文宋体" w:hAnsi="华文宋体" w:hint="eastAsia"/>
                <w:szCs w:val="21"/>
              </w:rPr>
              <w:t>结果</w:t>
            </w: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A7578">
              <w:rPr>
                <w:rFonts w:ascii="华文宋体" w:eastAsia="华文宋体" w:hAnsi="华文宋体" w:hint="eastAsia"/>
                <w:szCs w:val="21"/>
              </w:rPr>
              <w:t>上</w:t>
            </w:r>
            <w:r w:rsidRPr="008A7578">
              <w:rPr>
                <w:rFonts w:ascii="华文宋体" w:eastAsia="华文宋体" w:hAnsi="华文宋体"/>
                <w:szCs w:val="21"/>
              </w:rPr>
              <w:t>一聘期考核结果</w:t>
            </w:r>
          </w:p>
        </w:tc>
      </w:tr>
      <w:tr w:rsidR="00AA7481" w:rsidTr="00660D07">
        <w:trPr>
          <w:trHeight w:val="680"/>
        </w:trPr>
        <w:tc>
          <w:tcPr>
            <w:tcW w:w="1250" w:type="pct"/>
            <w:vAlign w:val="center"/>
          </w:tcPr>
          <w:p w:rsidR="00AA7481" w:rsidRPr="008A7578" w:rsidRDefault="00AA7481" w:rsidP="00AA7481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A7578">
              <w:rPr>
                <w:rFonts w:ascii="华文宋体" w:eastAsia="华文宋体" w:hAnsi="华文宋体" w:hint="eastAsia"/>
                <w:szCs w:val="21"/>
              </w:rPr>
              <w:t>2</w:t>
            </w:r>
            <w:r w:rsidRPr="008A7578">
              <w:rPr>
                <w:rFonts w:ascii="华文宋体" w:eastAsia="华文宋体" w:hAnsi="华文宋体"/>
                <w:szCs w:val="21"/>
              </w:rPr>
              <w:t>015</w:t>
            </w:r>
            <w:r w:rsidRPr="008A7578">
              <w:rPr>
                <w:rFonts w:ascii="华文宋体" w:eastAsia="华文宋体" w:hAnsi="华文宋体" w:hint="eastAsia"/>
                <w:szCs w:val="21"/>
              </w:rPr>
              <w:t>年</w:t>
            </w: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A7578">
              <w:rPr>
                <w:rFonts w:ascii="华文宋体" w:eastAsia="华文宋体" w:hAnsi="华文宋体" w:hint="eastAsia"/>
                <w:szCs w:val="21"/>
              </w:rPr>
              <w:t>2016年</w:t>
            </w: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A7578">
              <w:rPr>
                <w:rFonts w:ascii="华文宋体" w:eastAsia="华文宋体" w:hAnsi="华文宋体" w:hint="eastAsia"/>
                <w:szCs w:val="21"/>
              </w:rPr>
              <w:t>2017年</w:t>
            </w: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  <w:r w:rsidRPr="008A7578">
              <w:rPr>
                <w:rFonts w:ascii="华文宋体" w:eastAsia="华文宋体" w:hAnsi="华文宋体" w:hint="eastAsia"/>
                <w:szCs w:val="21"/>
              </w:rPr>
              <w:t>年</w:t>
            </w:r>
          </w:p>
        </w:tc>
      </w:tr>
      <w:tr w:rsidR="00AA7481" w:rsidTr="00660D07">
        <w:trPr>
          <w:trHeight w:val="680"/>
        </w:trPr>
        <w:tc>
          <w:tcPr>
            <w:tcW w:w="1250" w:type="pct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AA7481" w:rsidRPr="008A7578" w:rsidRDefault="00AA7481" w:rsidP="00AA7481">
            <w:pPr>
              <w:snapToGrid w:val="0"/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</w:tbl>
    <w:p w:rsidR="00FE04EB" w:rsidRPr="00FE04EB" w:rsidRDefault="00FE04EB" w:rsidP="00FE04EB">
      <w:pPr>
        <w:snapToGrid w:val="0"/>
        <w:rPr>
          <w:rFonts w:ascii="华文细黑" w:eastAsia="华文细黑" w:hAnsi="华文细黑"/>
          <w:kern w:val="0"/>
          <w:sz w:val="28"/>
        </w:rPr>
      </w:pPr>
      <w:r>
        <w:rPr>
          <w:rFonts w:ascii="华文细黑" w:eastAsia="华文细黑" w:hAnsi="华文细黑"/>
          <w:kern w:val="0"/>
          <w:sz w:val="28"/>
        </w:rPr>
        <w:lastRenderedPageBreak/>
        <w:t>四、院系</w:t>
      </w:r>
      <w:r>
        <w:rPr>
          <w:rFonts w:ascii="华文细黑" w:eastAsia="华文细黑" w:hAnsi="华文细黑" w:hint="eastAsia"/>
          <w:kern w:val="0"/>
          <w:sz w:val="28"/>
        </w:rPr>
        <w:t>考</w:t>
      </w:r>
      <w:r>
        <w:rPr>
          <w:rFonts w:ascii="华文细黑" w:eastAsia="华文细黑" w:hAnsi="华文细黑"/>
          <w:kern w:val="0"/>
          <w:sz w:val="28"/>
        </w:rPr>
        <w:t>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1562"/>
        <w:gridCol w:w="1562"/>
        <w:gridCol w:w="1562"/>
        <w:gridCol w:w="1564"/>
      </w:tblGrid>
      <w:tr w:rsidR="00FE04EB" w:rsidRPr="00163539" w:rsidTr="00660D07">
        <w:trPr>
          <w:trHeight w:val="5361"/>
        </w:trPr>
        <w:tc>
          <w:tcPr>
            <w:tcW w:w="5000" w:type="pct"/>
            <w:gridSpan w:val="5"/>
          </w:tcPr>
          <w:p w:rsidR="00FE04EB" w:rsidRPr="00163539" w:rsidRDefault="00FE04EB" w:rsidP="009F36B2">
            <w:pPr>
              <w:spacing w:line="340" w:lineRule="exact"/>
              <w:ind w:leftChars="100" w:left="210" w:rightChars="100" w:right="210" w:firstLineChars="200" w:firstLine="480"/>
              <w:rPr>
                <w:sz w:val="24"/>
                <w:szCs w:val="24"/>
              </w:rPr>
            </w:pPr>
          </w:p>
        </w:tc>
      </w:tr>
      <w:tr w:rsidR="00FE04EB" w:rsidRPr="00163539" w:rsidTr="00D01F0B">
        <w:trPr>
          <w:trHeight w:val="567"/>
        </w:trPr>
        <w:tc>
          <w:tcPr>
            <w:tcW w:w="1515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优秀</w:t>
            </w: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合格</w:t>
            </w: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基本合格</w:t>
            </w:r>
          </w:p>
        </w:tc>
        <w:tc>
          <w:tcPr>
            <w:tcW w:w="872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不合格</w:t>
            </w:r>
          </w:p>
        </w:tc>
      </w:tr>
      <w:tr w:rsidR="00FE04EB" w:rsidRPr="00163539" w:rsidTr="00D01F0B">
        <w:trPr>
          <w:trHeight w:val="567"/>
        </w:trPr>
        <w:tc>
          <w:tcPr>
            <w:tcW w:w="1515" w:type="pct"/>
            <w:vAlign w:val="center"/>
          </w:tcPr>
          <w:p w:rsidR="00FE04EB" w:rsidRPr="00AA7481" w:rsidRDefault="00FE04EB" w:rsidP="002164A9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师德</w:t>
            </w:r>
            <w:r w:rsidRPr="00AA7481">
              <w:rPr>
                <w:szCs w:val="24"/>
              </w:rPr>
              <w:t>考核</w:t>
            </w:r>
            <w:r w:rsidR="002164A9">
              <w:rPr>
                <w:rFonts w:hint="eastAsia"/>
                <w:szCs w:val="24"/>
              </w:rPr>
              <w:t>等级</w:t>
            </w:r>
          </w:p>
        </w:tc>
        <w:tc>
          <w:tcPr>
            <w:tcW w:w="871" w:type="pct"/>
            <w:tcBorders>
              <w:tr2bl w:val="single" w:sz="4" w:space="0" w:color="auto"/>
            </w:tcBorders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2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</w:tr>
      <w:tr w:rsidR="00FE04EB" w:rsidRPr="00163539" w:rsidTr="00660D07">
        <w:trPr>
          <w:trHeight w:val="567"/>
        </w:trPr>
        <w:tc>
          <w:tcPr>
            <w:tcW w:w="1515" w:type="pct"/>
            <w:vAlign w:val="center"/>
          </w:tcPr>
          <w:p w:rsidR="00FE04EB" w:rsidRPr="00AA7481" w:rsidRDefault="00FE04EB" w:rsidP="00D01F0B">
            <w:pPr>
              <w:spacing w:line="38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聘期</w:t>
            </w:r>
            <w:r w:rsidRPr="00AA7481">
              <w:rPr>
                <w:szCs w:val="24"/>
              </w:rPr>
              <w:t>考核</w:t>
            </w:r>
            <w:r w:rsidR="002164A9">
              <w:rPr>
                <w:rFonts w:hint="eastAsia"/>
                <w:szCs w:val="24"/>
              </w:rPr>
              <w:t>等级</w:t>
            </w: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1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  <w:tc>
          <w:tcPr>
            <w:tcW w:w="872" w:type="pct"/>
            <w:vAlign w:val="center"/>
          </w:tcPr>
          <w:p w:rsidR="00FE04EB" w:rsidRPr="00AA7481" w:rsidRDefault="00FE04EB" w:rsidP="009F36B2">
            <w:pPr>
              <w:spacing w:line="380" w:lineRule="exact"/>
              <w:jc w:val="center"/>
              <w:rPr>
                <w:szCs w:val="24"/>
              </w:rPr>
            </w:pPr>
          </w:p>
        </w:tc>
      </w:tr>
      <w:tr w:rsidR="00FE04EB" w:rsidRPr="00163539" w:rsidTr="00D01F0B">
        <w:trPr>
          <w:trHeight w:val="2137"/>
        </w:trPr>
        <w:tc>
          <w:tcPr>
            <w:tcW w:w="2386" w:type="pct"/>
            <w:gridSpan w:val="2"/>
            <w:vAlign w:val="center"/>
          </w:tcPr>
          <w:p w:rsidR="00FE04EB" w:rsidRPr="00AA7481" w:rsidRDefault="00FE04EB" w:rsidP="009F36B2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AA7481" w:rsidRDefault="00FE04EB" w:rsidP="009F36B2">
            <w:pPr>
              <w:spacing w:line="340" w:lineRule="exact"/>
              <w:jc w:val="left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院系负责人签字：</w:t>
            </w:r>
          </w:p>
          <w:p w:rsidR="00FE04EB" w:rsidRPr="00AA7481" w:rsidRDefault="00FE04EB" w:rsidP="009F36B2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AA7481" w:rsidRDefault="00FE04EB" w:rsidP="009F36B2">
            <w:pPr>
              <w:spacing w:line="34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（单位公章）</w:t>
            </w:r>
          </w:p>
          <w:p w:rsidR="00FE04EB" w:rsidRPr="00AA7481" w:rsidRDefault="00FE04EB" w:rsidP="009F36B2">
            <w:pPr>
              <w:spacing w:beforeLines="50" w:before="120" w:afterLines="50" w:after="120" w:line="340" w:lineRule="exact"/>
              <w:jc w:val="right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 xml:space="preserve">     </w:t>
            </w:r>
            <w:r w:rsidRPr="00AA7481">
              <w:rPr>
                <w:rFonts w:hint="eastAsia"/>
                <w:szCs w:val="24"/>
              </w:rPr>
              <w:t>年</w:t>
            </w:r>
            <w:r w:rsidRPr="00AA7481">
              <w:rPr>
                <w:rFonts w:hint="eastAsia"/>
                <w:szCs w:val="24"/>
              </w:rPr>
              <w:t xml:space="preserve">   </w:t>
            </w:r>
            <w:r w:rsidRPr="00AA7481">
              <w:rPr>
                <w:rFonts w:hint="eastAsia"/>
                <w:szCs w:val="24"/>
              </w:rPr>
              <w:t>月</w:t>
            </w:r>
            <w:r w:rsidRPr="00AA7481">
              <w:rPr>
                <w:rFonts w:hint="eastAsia"/>
                <w:szCs w:val="24"/>
              </w:rPr>
              <w:t xml:space="preserve">   </w:t>
            </w:r>
            <w:r w:rsidRPr="00AA7481">
              <w:rPr>
                <w:rFonts w:hint="eastAsia"/>
                <w:szCs w:val="24"/>
              </w:rPr>
              <w:t>日</w:t>
            </w:r>
          </w:p>
        </w:tc>
        <w:tc>
          <w:tcPr>
            <w:tcW w:w="2614" w:type="pct"/>
            <w:gridSpan w:val="3"/>
            <w:vAlign w:val="center"/>
          </w:tcPr>
          <w:p w:rsidR="00FE04EB" w:rsidRPr="00AA7481" w:rsidRDefault="00FE04EB" w:rsidP="009F36B2">
            <w:pPr>
              <w:spacing w:line="340" w:lineRule="exact"/>
              <w:rPr>
                <w:szCs w:val="24"/>
              </w:rPr>
            </w:pPr>
          </w:p>
          <w:p w:rsidR="00FE04EB" w:rsidRPr="00AA7481" w:rsidRDefault="00FE04EB" w:rsidP="009F36B2">
            <w:pPr>
              <w:spacing w:line="340" w:lineRule="exact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院系党委负责人签字：</w:t>
            </w:r>
          </w:p>
          <w:p w:rsidR="00FE04EB" w:rsidRPr="00AA7481" w:rsidRDefault="00FE04EB" w:rsidP="009F36B2">
            <w:pPr>
              <w:spacing w:line="340" w:lineRule="exact"/>
              <w:rPr>
                <w:szCs w:val="24"/>
              </w:rPr>
            </w:pPr>
          </w:p>
          <w:p w:rsidR="00FE04EB" w:rsidRPr="00AA7481" w:rsidRDefault="00FE04EB" w:rsidP="009F36B2">
            <w:pPr>
              <w:spacing w:line="340" w:lineRule="exact"/>
              <w:jc w:val="center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>（党委公章）</w:t>
            </w:r>
          </w:p>
          <w:p w:rsidR="00FE04EB" w:rsidRPr="00AA7481" w:rsidRDefault="00FE04EB" w:rsidP="009F36B2">
            <w:pPr>
              <w:spacing w:beforeLines="50" w:before="120" w:afterLines="50" w:after="120" w:line="340" w:lineRule="exact"/>
              <w:jc w:val="right"/>
              <w:rPr>
                <w:szCs w:val="24"/>
              </w:rPr>
            </w:pPr>
            <w:r w:rsidRPr="00AA7481">
              <w:rPr>
                <w:rFonts w:hint="eastAsia"/>
                <w:szCs w:val="24"/>
              </w:rPr>
              <w:t xml:space="preserve">          </w:t>
            </w:r>
            <w:r w:rsidRPr="00AA7481">
              <w:rPr>
                <w:rFonts w:hint="eastAsia"/>
                <w:szCs w:val="24"/>
              </w:rPr>
              <w:t>年</w:t>
            </w:r>
            <w:r w:rsidRPr="00AA7481">
              <w:rPr>
                <w:rFonts w:hint="eastAsia"/>
                <w:szCs w:val="24"/>
              </w:rPr>
              <w:t xml:space="preserve">   </w:t>
            </w:r>
            <w:r w:rsidRPr="00AA7481">
              <w:rPr>
                <w:rFonts w:hint="eastAsia"/>
                <w:szCs w:val="24"/>
              </w:rPr>
              <w:t>月</w:t>
            </w:r>
            <w:r w:rsidRPr="00AA7481">
              <w:rPr>
                <w:rFonts w:hint="eastAsia"/>
                <w:szCs w:val="24"/>
              </w:rPr>
              <w:t xml:space="preserve">   </w:t>
            </w:r>
            <w:r w:rsidRPr="00AA7481">
              <w:rPr>
                <w:rFonts w:hint="eastAsia"/>
                <w:szCs w:val="24"/>
              </w:rPr>
              <w:t>日</w:t>
            </w:r>
          </w:p>
        </w:tc>
      </w:tr>
    </w:tbl>
    <w:p w:rsidR="00FE04EB" w:rsidRPr="00163539" w:rsidRDefault="00FE04EB" w:rsidP="00FE04EB">
      <w:pPr>
        <w:spacing w:beforeLines="50" w:before="120"/>
        <w:rPr>
          <w:sz w:val="24"/>
          <w:szCs w:val="24"/>
        </w:rPr>
      </w:pPr>
      <w:r>
        <w:rPr>
          <w:rFonts w:ascii="华文细黑" w:eastAsia="华文细黑" w:hAnsi="华文细黑"/>
          <w:kern w:val="0"/>
          <w:sz w:val="28"/>
        </w:rPr>
        <w:t>五、学校</w:t>
      </w:r>
      <w:r w:rsidR="009E63F4">
        <w:rPr>
          <w:rFonts w:ascii="华文细黑" w:eastAsia="华文细黑" w:hAnsi="华文细黑" w:hint="eastAsia"/>
          <w:kern w:val="0"/>
          <w:sz w:val="28"/>
        </w:rPr>
        <w:t>考核</w:t>
      </w:r>
      <w:r>
        <w:rPr>
          <w:rFonts w:ascii="华文细黑" w:eastAsia="华文细黑" w:hAnsi="华文细黑"/>
          <w:kern w:val="0"/>
          <w:sz w:val="28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E04EB" w:rsidRPr="00163539" w:rsidTr="009F36B2">
        <w:trPr>
          <w:trHeight w:val="564"/>
        </w:trPr>
        <w:tc>
          <w:tcPr>
            <w:tcW w:w="5000" w:type="pct"/>
          </w:tcPr>
          <w:p w:rsidR="00FE04EB" w:rsidRPr="00EE3857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EE3857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EE3857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D01F0B" w:rsidRPr="00EE3857" w:rsidRDefault="00D01F0B" w:rsidP="00EE3857">
            <w:pPr>
              <w:spacing w:line="340" w:lineRule="exact"/>
              <w:jc w:val="left"/>
              <w:rPr>
                <w:rFonts w:hint="eastAsia"/>
                <w:szCs w:val="24"/>
              </w:rPr>
            </w:pPr>
          </w:p>
          <w:p w:rsidR="008A7578" w:rsidRPr="00EE3857" w:rsidRDefault="008A7578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EE3857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EE3857" w:rsidRDefault="00FE04EB" w:rsidP="00EE3857">
            <w:pPr>
              <w:spacing w:line="340" w:lineRule="exact"/>
              <w:jc w:val="left"/>
              <w:rPr>
                <w:szCs w:val="24"/>
              </w:rPr>
            </w:pPr>
          </w:p>
          <w:p w:rsidR="00FE04EB" w:rsidRPr="00EE3857" w:rsidRDefault="00AA7481" w:rsidP="00EE3857">
            <w:pPr>
              <w:spacing w:line="340" w:lineRule="exact"/>
              <w:ind w:firstLineChars="2041" w:firstLine="4286"/>
              <w:jc w:val="center"/>
              <w:rPr>
                <w:szCs w:val="24"/>
              </w:rPr>
            </w:pPr>
            <w:r w:rsidRPr="00EE3857">
              <w:rPr>
                <w:rFonts w:hint="eastAsia"/>
                <w:szCs w:val="24"/>
              </w:rPr>
              <w:t>（</w:t>
            </w:r>
            <w:r w:rsidRPr="00EE3857">
              <w:rPr>
                <w:szCs w:val="24"/>
              </w:rPr>
              <w:t>学校盖章</w:t>
            </w:r>
            <w:r w:rsidRPr="00EE3857">
              <w:rPr>
                <w:rFonts w:hint="eastAsia"/>
                <w:szCs w:val="24"/>
              </w:rPr>
              <w:t>）</w:t>
            </w:r>
          </w:p>
          <w:p w:rsidR="00FE04EB" w:rsidRPr="00EE3857" w:rsidRDefault="00FE04EB" w:rsidP="00EE3857">
            <w:pPr>
              <w:spacing w:beforeLines="50" w:before="120" w:afterLines="50" w:after="120" w:line="340" w:lineRule="exact"/>
              <w:jc w:val="right"/>
              <w:rPr>
                <w:szCs w:val="24"/>
              </w:rPr>
            </w:pPr>
            <w:r w:rsidRPr="00EE3857">
              <w:rPr>
                <w:rFonts w:hint="eastAsia"/>
                <w:szCs w:val="24"/>
              </w:rPr>
              <w:t xml:space="preserve">     </w:t>
            </w:r>
            <w:r w:rsidRPr="00EE3857">
              <w:rPr>
                <w:rFonts w:hint="eastAsia"/>
                <w:szCs w:val="24"/>
              </w:rPr>
              <w:t>年</w:t>
            </w:r>
            <w:r w:rsidRPr="00EE3857">
              <w:rPr>
                <w:rFonts w:hint="eastAsia"/>
                <w:szCs w:val="24"/>
              </w:rPr>
              <w:t xml:space="preserve">   </w:t>
            </w:r>
            <w:r w:rsidRPr="00EE3857">
              <w:rPr>
                <w:rFonts w:hint="eastAsia"/>
                <w:szCs w:val="24"/>
              </w:rPr>
              <w:t>月</w:t>
            </w:r>
            <w:r w:rsidRPr="00EE3857">
              <w:rPr>
                <w:rFonts w:hint="eastAsia"/>
                <w:szCs w:val="24"/>
              </w:rPr>
              <w:t xml:space="preserve">   </w:t>
            </w:r>
            <w:r w:rsidRPr="00EE3857">
              <w:rPr>
                <w:rFonts w:hint="eastAsia"/>
                <w:szCs w:val="24"/>
              </w:rPr>
              <w:t>日</w:t>
            </w:r>
          </w:p>
        </w:tc>
      </w:tr>
    </w:tbl>
    <w:p w:rsidR="00AA7481" w:rsidRDefault="00AA7481" w:rsidP="008A7578">
      <w:pPr>
        <w:snapToGrid w:val="0"/>
        <w:spacing w:line="20" w:lineRule="exact"/>
        <w:jc w:val="left"/>
      </w:pPr>
    </w:p>
    <w:sectPr w:rsidR="00AA7481" w:rsidSect="00660D07">
      <w:type w:val="nextColumn"/>
      <w:pgSz w:w="11907" w:h="16840"/>
      <w:pgMar w:top="1440" w:right="1134" w:bottom="1440" w:left="1797" w:header="794" w:footer="1021" w:gutter="0"/>
      <w:cols w:space="0"/>
      <w:docGrid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13" w:rsidRDefault="00D61713">
      <w:r>
        <w:separator/>
      </w:r>
    </w:p>
  </w:endnote>
  <w:endnote w:type="continuationSeparator" w:id="0">
    <w:p w:rsidR="00D61713" w:rsidRDefault="00D6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19" w:rsidRDefault="00F735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F51019" w:rsidRDefault="00F510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19" w:rsidRDefault="00F735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515E">
      <w:rPr>
        <w:rStyle w:val="a8"/>
        <w:noProof/>
      </w:rPr>
      <w:t>8</w:t>
    </w:r>
    <w:r>
      <w:rPr>
        <w:rStyle w:val="a8"/>
      </w:rPr>
      <w:fldChar w:fldCharType="end"/>
    </w:r>
  </w:p>
  <w:p w:rsidR="00F51019" w:rsidRDefault="00F51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13" w:rsidRDefault="00D61713">
      <w:r>
        <w:separator/>
      </w:r>
    </w:p>
  </w:footnote>
  <w:footnote w:type="continuationSeparator" w:id="0">
    <w:p w:rsidR="00D61713" w:rsidRDefault="00D6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5BE"/>
    <w:multiLevelType w:val="multilevel"/>
    <w:tmpl w:val="233435BE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  <w:shd w:val="clear" w:color="auto" w:fill="auto"/>
        <w:lang w:val="en-US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19"/>
    <w:rsid w:val="00007F4A"/>
    <w:rsid w:val="00020F71"/>
    <w:rsid w:val="00044E8B"/>
    <w:rsid w:val="0005637A"/>
    <w:rsid w:val="000A40E0"/>
    <w:rsid w:val="000C65AD"/>
    <w:rsid w:val="00130740"/>
    <w:rsid w:val="001320FD"/>
    <w:rsid w:val="001632EE"/>
    <w:rsid w:val="00177C50"/>
    <w:rsid w:val="001E65AA"/>
    <w:rsid w:val="001F7956"/>
    <w:rsid w:val="00204DA8"/>
    <w:rsid w:val="002164A9"/>
    <w:rsid w:val="002353B1"/>
    <w:rsid w:val="00262658"/>
    <w:rsid w:val="002A0BA1"/>
    <w:rsid w:val="002D646E"/>
    <w:rsid w:val="002F23F3"/>
    <w:rsid w:val="00311DB3"/>
    <w:rsid w:val="00320817"/>
    <w:rsid w:val="0032348B"/>
    <w:rsid w:val="0033150C"/>
    <w:rsid w:val="00363642"/>
    <w:rsid w:val="003B515E"/>
    <w:rsid w:val="003C6134"/>
    <w:rsid w:val="003F18D4"/>
    <w:rsid w:val="003F20DC"/>
    <w:rsid w:val="003F7D71"/>
    <w:rsid w:val="004044C6"/>
    <w:rsid w:val="00434BC7"/>
    <w:rsid w:val="00442FF6"/>
    <w:rsid w:val="0044611B"/>
    <w:rsid w:val="00484D78"/>
    <w:rsid w:val="004C2E54"/>
    <w:rsid w:val="004C62DE"/>
    <w:rsid w:val="004D0446"/>
    <w:rsid w:val="004F7192"/>
    <w:rsid w:val="005255B0"/>
    <w:rsid w:val="00525A46"/>
    <w:rsid w:val="0053490B"/>
    <w:rsid w:val="00541A66"/>
    <w:rsid w:val="00550862"/>
    <w:rsid w:val="005717DD"/>
    <w:rsid w:val="005B426B"/>
    <w:rsid w:val="005E51E7"/>
    <w:rsid w:val="005F5E57"/>
    <w:rsid w:val="006105AA"/>
    <w:rsid w:val="00627BE0"/>
    <w:rsid w:val="00634661"/>
    <w:rsid w:val="0063657D"/>
    <w:rsid w:val="00637170"/>
    <w:rsid w:val="00660AEC"/>
    <w:rsid w:val="00660D07"/>
    <w:rsid w:val="00663BBD"/>
    <w:rsid w:val="006D2E76"/>
    <w:rsid w:val="006D3779"/>
    <w:rsid w:val="006E75DC"/>
    <w:rsid w:val="00724732"/>
    <w:rsid w:val="00727D16"/>
    <w:rsid w:val="0073673B"/>
    <w:rsid w:val="00740B78"/>
    <w:rsid w:val="0076424A"/>
    <w:rsid w:val="00771913"/>
    <w:rsid w:val="007F18FA"/>
    <w:rsid w:val="007F5624"/>
    <w:rsid w:val="007F63A0"/>
    <w:rsid w:val="008039E8"/>
    <w:rsid w:val="00811A63"/>
    <w:rsid w:val="00822A0E"/>
    <w:rsid w:val="00834E89"/>
    <w:rsid w:val="00877319"/>
    <w:rsid w:val="00896CC4"/>
    <w:rsid w:val="008A7578"/>
    <w:rsid w:val="009407BA"/>
    <w:rsid w:val="00941481"/>
    <w:rsid w:val="009D384E"/>
    <w:rsid w:val="009E63F4"/>
    <w:rsid w:val="00A01A90"/>
    <w:rsid w:val="00A25AAD"/>
    <w:rsid w:val="00A5651E"/>
    <w:rsid w:val="00A82C17"/>
    <w:rsid w:val="00AA2597"/>
    <w:rsid w:val="00AA63B2"/>
    <w:rsid w:val="00AA7481"/>
    <w:rsid w:val="00AC2D71"/>
    <w:rsid w:val="00AC7AD3"/>
    <w:rsid w:val="00AD0D75"/>
    <w:rsid w:val="00AE2887"/>
    <w:rsid w:val="00B3593E"/>
    <w:rsid w:val="00B54B0B"/>
    <w:rsid w:val="00B64A71"/>
    <w:rsid w:val="00B846C2"/>
    <w:rsid w:val="00BB0882"/>
    <w:rsid w:val="00BB5918"/>
    <w:rsid w:val="00C1009C"/>
    <w:rsid w:val="00C25301"/>
    <w:rsid w:val="00C30917"/>
    <w:rsid w:val="00C61937"/>
    <w:rsid w:val="00C72FB1"/>
    <w:rsid w:val="00C84E16"/>
    <w:rsid w:val="00CD5232"/>
    <w:rsid w:val="00CE2734"/>
    <w:rsid w:val="00CF1FC0"/>
    <w:rsid w:val="00D01F0B"/>
    <w:rsid w:val="00D16287"/>
    <w:rsid w:val="00D31866"/>
    <w:rsid w:val="00D32833"/>
    <w:rsid w:val="00D341A6"/>
    <w:rsid w:val="00D51A1C"/>
    <w:rsid w:val="00D61713"/>
    <w:rsid w:val="00D67ED6"/>
    <w:rsid w:val="00D720B9"/>
    <w:rsid w:val="00D978F4"/>
    <w:rsid w:val="00DA54FE"/>
    <w:rsid w:val="00DB6F21"/>
    <w:rsid w:val="00DF44F7"/>
    <w:rsid w:val="00E0599F"/>
    <w:rsid w:val="00E30683"/>
    <w:rsid w:val="00E367A8"/>
    <w:rsid w:val="00E37915"/>
    <w:rsid w:val="00E435A5"/>
    <w:rsid w:val="00E52948"/>
    <w:rsid w:val="00EA4C6A"/>
    <w:rsid w:val="00EA6741"/>
    <w:rsid w:val="00EB7990"/>
    <w:rsid w:val="00EC5938"/>
    <w:rsid w:val="00EC5D5C"/>
    <w:rsid w:val="00EC75C3"/>
    <w:rsid w:val="00EE3857"/>
    <w:rsid w:val="00F062DA"/>
    <w:rsid w:val="00F143AC"/>
    <w:rsid w:val="00F27E89"/>
    <w:rsid w:val="00F4508D"/>
    <w:rsid w:val="00F51019"/>
    <w:rsid w:val="00F60998"/>
    <w:rsid w:val="00F61480"/>
    <w:rsid w:val="00F629B6"/>
    <w:rsid w:val="00F73581"/>
    <w:rsid w:val="00F82679"/>
    <w:rsid w:val="00FA0B4C"/>
    <w:rsid w:val="00FB362A"/>
    <w:rsid w:val="00FB66FB"/>
    <w:rsid w:val="00FC1860"/>
    <w:rsid w:val="00FE04EB"/>
    <w:rsid w:val="00FE5C4C"/>
    <w:rsid w:val="00FF014C"/>
    <w:rsid w:val="05045D24"/>
    <w:rsid w:val="056F04AB"/>
    <w:rsid w:val="06E93A3C"/>
    <w:rsid w:val="096450EE"/>
    <w:rsid w:val="0B020903"/>
    <w:rsid w:val="0BA62222"/>
    <w:rsid w:val="0C8264A8"/>
    <w:rsid w:val="0ED123EB"/>
    <w:rsid w:val="145622B5"/>
    <w:rsid w:val="15647962"/>
    <w:rsid w:val="1923325A"/>
    <w:rsid w:val="1C9F31C3"/>
    <w:rsid w:val="1FAC6F1E"/>
    <w:rsid w:val="1FF325C6"/>
    <w:rsid w:val="273C0A19"/>
    <w:rsid w:val="27926AD9"/>
    <w:rsid w:val="2A20425F"/>
    <w:rsid w:val="2BC837D1"/>
    <w:rsid w:val="2CF76D0E"/>
    <w:rsid w:val="2D756B86"/>
    <w:rsid w:val="30584874"/>
    <w:rsid w:val="328B4E89"/>
    <w:rsid w:val="32CC2BC5"/>
    <w:rsid w:val="358137E8"/>
    <w:rsid w:val="376B238E"/>
    <w:rsid w:val="386440AA"/>
    <w:rsid w:val="38D6695E"/>
    <w:rsid w:val="39B05D77"/>
    <w:rsid w:val="3AEC192E"/>
    <w:rsid w:val="3EA20F49"/>
    <w:rsid w:val="3F9238B5"/>
    <w:rsid w:val="40C2242A"/>
    <w:rsid w:val="42CA1E45"/>
    <w:rsid w:val="44661DAA"/>
    <w:rsid w:val="46B96DF6"/>
    <w:rsid w:val="49B05EDD"/>
    <w:rsid w:val="4BDD2ADA"/>
    <w:rsid w:val="4D880FCB"/>
    <w:rsid w:val="4EEA6AE9"/>
    <w:rsid w:val="4F156596"/>
    <w:rsid w:val="50167C01"/>
    <w:rsid w:val="516C1F59"/>
    <w:rsid w:val="518B52CF"/>
    <w:rsid w:val="56832D17"/>
    <w:rsid w:val="57B9366D"/>
    <w:rsid w:val="59EE1036"/>
    <w:rsid w:val="5C840730"/>
    <w:rsid w:val="5FCA2558"/>
    <w:rsid w:val="5FEE3AAE"/>
    <w:rsid w:val="60E679EE"/>
    <w:rsid w:val="66EB75CE"/>
    <w:rsid w:val="674B084C"/>
    <w:rsid w:val="67E24B74"/>
    <w:rsid w:val="69912EE0"/>
    <w:rsid w:val="6C491213"/>
    <w:rsid w:val="70527271"/>
    <w:rsid w:val="765D047B"/>
    <w:rsid w:val="76D02E70"/>
    <w:rsid w:val="77B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DBE95"/>
  <w15:docId w15:val="{CA33C2A1-9583-41E7-8C21-7CEF0D3B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  <w:qFormat/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9C5D4-09EE-4AD2-AB88-41514041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南京大学教师高级职务岗位合同考核表</dc:title>
  <dc:creator>User</dc:creator>
  <cp:lastModifiedBy>Sun</cp:lastModifiedBy>
  <cp:revision>2</cp:revision>
  <cp:lastPrinted>2018-12-25T02:34:00Z</cp:lastPrinted>
  <dcterms:created xsi:type="dcterms:W3CDTF">2019-01-04T08:04:00Z</dcterms:created>
  <dcterms:modified xsi:type="dcterms:W3CDTF">2019-01-04T08:04:00Z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