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jc w:val="center"/>
        <w:rPr>
          <w:rFonts w:ascii="Times New Roman" w:hAnsi="Times New Roman"/>
          <w:sz w:val="32"/>
          <w:szCs w:val="24"/>
        </w:rPr>
      </w:pPr>
      <w:r>
        <w:rPr>
          <w:rFonts w:ascii="Times New Roman" w:hAnsi="Times New Roman"/>
          <w:sz w:val="32"/>
          <w:szCs w:val="24"/>
        </w:rPr>
        <w:t xml:space="preserve">Application </w:t>
      </w:r>
      <w:r>
        <w:rPr>
          <w:rFonts w:ascii="Times New Roman" w:hAnsi="Times New Roman"/>
          <w:sz w:val="32"/>
          <w:szCs w:val="24"/>
          <w:lang w:eastAsia="zh-CN"/>
        </w:rPr>
        <w:t>G</w:t>
      </w:r>
      <w:r>
        <w:rPr>
          <w:rFonts w:ascii="Times New Roman" w:hAnsi="Times New Roman"/>
          <w:sz w:val="32"/>
          <w:szCs w:val="24"/>
        </w:rPr>
        <w:t xml:space="preserve">uide for </w:t>
      </w:r>
      <w:r>
        <w:rPr>
          <w:rFonts w:ascii="Times New Roman" w:hAnsi="Times New Roman"/>
          <w:sz w:val="32"/>
          <w:szCs w:val="24"/>
          <w:lang w:eastAsia="zh-CN"/>
        </w:rPr>
        <w:t>“Y</w:t>
      </w:r>
      <w:r>
        <w:rPr>
          <w:rFonts w:ascii="Times New Roman" w:hAnsi="Times New Roman"/>
          <w:sz w:val="32"/>
          <w:szCs w:val="24"/>
        </w:rPr>
        <w:t xml:space="preserve">uxiu </w:t>
      </w:r>
      <w:r>
        <w:rPr>
          <w:rFonts w:ascii="Times New Roman" w:hAnsi="Times New Roman"/>
          <w:sz w:val="32"/>
          <w:szCs w:val="24"/>
          <w:lang w:eastAsia="zh-CN"/>
        </w:rPr>
        <w:t>Y</w:t>
      </w:r>
      <w:r>
        <w:rPr>
          <w:rFonts w:ascii="Times New Roman" w:hAnsi="Times New Roman"/>
          <w:sz w:val="32"/>
          <w:szCs w:val="24"/>
        </w:rPr>
        <w:t xml:space="preserve">oung </w:t>
      </w:r>
      <w:r>
        <w:rPr>
          <w:rFonts w:ascii="Times New Roman" w:hAnsi="Times New Roman"/>
          <w:sz w:val="32"/>
          <w:szCs w:val="24"/>
          <w:lang w:eastAsia="zh-CN"/>
        </w:rPr>
        <w:t>S</w:t>
      </w:r>
      <w:r>
        <w:rPr>
          <w:rFonts w:ascii="Times New Roman" w:hAnsi="Times New Roman"/>
          <w:sz w:val="32"/>
          <w:szCs w:val="24"/>
        </w:rPr>
        <w:t xml:space="preserve">cholars </w:t>
      </w:r>
      <w:r>
        <w:rPr>
          <w:rFonts w:ascii="Times New Roman" w:hAnsi="Times New Roman"/>
          <w:sz w:val="32"/>
          <w:szCs w:val="24"/>
          <w:lang w:eastAsia="zh-CN"/>
        </w:rPr>
        <w:t>P</w:t>
      </w:r>
      <w:r>
        <w:rPr>
          <w:rFonts w:ascii="Times New Roman" w:hAnsi="Times New Roman"/>
          <w:sz w:val="32"/>
          <w:szCs w:val="24"/>
        </w:rPr>
        <w:t>rogram</w:t>
      </w:r>
      <w:r>
        <w:rPr>
          <w:rFonts w:ascii="Times New Roman" w:hAnsi="Times New Roman"/>
          <w:sz w:val="32"/>
          <w:szCs w:val="24"/>
          <w:lang w:eastAsia="zh-CN"/>
        </w:rPr>
        <w:t>”</w:t>
      </w:r>
      <w:r>
        <w:rPr>
          <w:rFonts w:ascii="Times New Roman" w:hAnsi="Times New Roman"/>
          <w:sz w:val="32"/>
          <w:szCs w:val="24"/>
        </w:rPr>
        <w:t xml:space="preserve"> of </w:t>
      </w:r>
      <w:r>
        <w:rPr>
          <w:rFonts w:ascii="Times New Roman" w:hAnsi="Times New Roman"/>
          <w:sz w:val="32"/>
          <w:szCs w:val="24"/>
          <w:lang w:eastAsia="zh-CN"/>
        </w:rPr>
        <w:t>N</w:t>
      </w:r>
      <w:r>
        <w:rPr>
          <w:rFonts w:ascii="Times New Roman" w:hAnsi="Times New Roman"/>
          <w:sz w:val="32"/>
          <w:szCs w:val="24"/>
        </w:rPr>
        <w:t xml:space="preserve">anjing </w:t>
      </w:r>
      <w:r>
        <w:rPr>
          <w:rFonts w:ascii="Times New Roman" w:hAnsi="Times New Roman"/>
          <w:sz w:val="32"/>
          <w:szCs w:val="24"/>
          <w:lang w:eastAsia="zh-CN"/>
        </w:rPr>
        <w:t>U</w:t>
      </w:r>
      <w:r>
        <w:rPr>
          <w:rFonts w:ascii="Times New Roman" w:hAnsi="Times New Roman"/>
          <w:sz w:val="32"/>
          <w:szCs w:val="24"/>
        </w:rPr>
        <w:t>niversity</w:t>
      </w:r>
    </w:p>
    <w:p>
      <w:pPr>
        <w:ind w:firstLine="640"/>
        <w:jc w:val="center"/>
        <w:rPr>
          <w:rFonts w:ascii="Times New Roman" w:hAnsi="Times New Roman"/>
          <w:sz w:val="32"/>
          <w:szCs w:val="24"/>
        </w:rPr>
      </w:pPr>
    </w:p>
    <w:p>
      <w:pPr>
        <w:ind w:firstLine="0" w:firstLineChars="0"/>
        <w:jc w:val="center"/>
        <w:rPr>
          <w:rFonts w:hint="default" w:ascii="Times New Roman" w:hAnsi="Times New Roman" w:eastAsia="仿宋"/>
          <w:sz w:val="32"/>
          <w:szCs w:val="24"/>
          <w:lang w:val="en-US" w:eastAsia="zh-CN"/>
        </w:rPr>
      </w:pPr>
      <w:r>
        <w:rPr>
          <w:rFonts w:hint="eastAsia" w:ascii="Times New Roman" w:hAnsi="Times New Roman"/>
          <w:sz w:val="32"/>
          <w:szCs w:val="24"/>
          <w:highlight w:val="none"/>
          <w:lang w:val="en-US" w:eastAsia="zh-CN"/>
        </w:rPr>
        <w:t>(</w:t>
      </w:r>
      <w:r>
        <w:rPr>
          <w:rFonts w:hint="eastAsia" w:ascii="Times New Roman" w:hAnsi="Times New Roman"/>
          <w:sz w:val="32"/>
          <w:szCs w:val="24"/>
          <w:lang w:val="en-US" w:eastAsia="zh-CN"/>
        </w:rPr>
        <w:t>Spring 2021</w:t>
      </w:r>
      <w:r>
        <w:rPr>
          <w:rFonts w:hint="eastAsia" w:ascii="Times New Roman" w:hAnsi="Times New Roman"/>
          <w:sz w:val="32"/>
          <w:szCs w:val="24"/>
          <w:highlight w:val="none"/>
          <w:lang w:val="en-US" w:eastAsia="zh-CN"/>
        </w:rPr>
        <w:t>)</w:t>
      </w:r>
    </w:p>
    <w:p>
      <w:pPr>
        <w:ind w:firstLine="0" w:firstLineChars="0"/>
        <w:jc w:val="both"/>
        <w:rPr>
          <w:rFonts w:ascii="Times New Roman" w:hAnsi="Times New Roman"/>
        </w:rPr>
      </w:pPr>
    </w:p>
    <w:p>
      <w:pPr>
        <w:ind w:firstLine="560" w:firstLineChars="200"/>
        <w:jc w:val="both"/>
        <w:rPr>
          <w:rFonts w:ascii="Times New Roman" w:hAnsi="Times New Roman"/>
        </w:rPr>
      </w:pPr>
      <w:r>
        <w:rPr>
          <w:rFonts w:ascii="Times New Roman" w:hAnsi="Times New Roman"/>
          <w:lang w:eastAsia="zh-CN"/>
        </w:rPr>
        <w:t xml:space="preserve">To accelerate the </w:t>
      </w:r>
      <w:r>
        <w:rPr>
          <w:rFonts w:hint="eastAsia" w:ascii="Times New Roman" w:hAnsi="Times New Roman"/>
          <w:lang w:eastAsia="zh-CN"/>
        </w:rPr>
        <w:t xml:space="preserve">building of </w:t>
      </w:r>
      <w:r>
        <w:rPr>
          <w:rFonts w:ascii="Times New Roman" w:hAnsi="Times New Roman"/>
          <w:lang w:eastAsia="zh-CN"/>
        </w:rPr>
        <w:t>world-class universit</w:t>
      </w:r>
      <w:r>
        <w:rPr>
          <w:rFonts w:hint="eastAsia" w:ascii="Times New Roman" w:hAnsi="Times New Roman"/>
          <w:lang w:eastAsia="zh-CN"/>
        </w:rPr>
        <w:t>ies</w:t>
      </w:r>
      <w:r>
        <w:rPr>
          <w:rFonts w:ascii="Times New Roman" w:hAnsi="Times New Roman"/>
          <w:lang w:eastAsia="zh-CN"/>
        </w:rPr>
        <w:t xml:space="preserve">, </w:t>
      </w:r>
      <w:r>
        <w:rPr>
          <w:rFonts w:hint="eastAsia" w:ascii="Times New Roman" w:hAnsi="Times New Roman"/>
          <w:lang w:val="en-US" w:eastAsia="zh-CN"/>
        </w:rPr>
        <w:t>f</w:t>
      </w:r>
      <w:r>
        <w:rPr>
          <w:rFonts w:hint="eastAsia" w:ascii="Times New Roman" w:hAnsi="Times New Roman"/>
          <w:lang w:eastAsia="zh-CN"/>
        </w:rPr>
        <w:t>ully implement the strategy of strengthening the school with talents</w:t>
      </w:r>
      <w:r>
        <w:rPr>
          <w:rFonts w:hint="eastAsia" w:ascii="Times New Roman" w:hAnsi="Times New Roman"/>
          <w:lang w:val="en-US" w:eastAsia="zh-CN"/>
        </w:rPr>
        <w:t xml:space="preserve">, optimize the structure of the talent team and </w:t>
      </w:r>
      <w:r>
        <w:rPr>
          <w:rFonts w:ascii="Times New Roman" w:hAnsi="Times New Roman"/>
          <w:lang w:eastAsia="zh-CN"/>
        </w:rPr>
        <w:t xml:space="preserve">vigorously </w:t>
      </w:r>
      <w:r>
        <w:rPr>
          <w:rFonts w:hint="eastAsia" w:ascii="Times New Roman" w:hAnsi="Times New Roman"/>
          <w:lang w:eastAsia="zh-CN"/>
        </w:rPr>
        <w:t>improve</w:t>
      </w:r>
      <w:r>
        <w:rPr>
          <w:rFonts w:ascii="Times New Roman" w:hAnsi="Times New Roman"/>
          <w:lang w:eastAsia="zh-CN"/>
        </w:rPr>
        <w:t xml:space="preserve"> </w:t>
      </w:r>
      <w:r>
        <w:rPr>
          <w:rFonts w:hint="eastAsia" w:ascii="Times New Roman" w:hAnsi="Times New Roman"/>
          <w:lang w:eastAsia="zh-CN"/>
        </w:rPr>
        <w:t xml:space="preserve">the </w:t>
      </w:r>
      <w:r>
        <w:rPr>
          <w:rFonts w:ascii="Times New Roman" w:hAnsi="Times New Roman"/>
          <w:lang w:eastAsia="zh-CN"/>
        </w:rPr>
        <w:t xml:space="preserve">quality of young teachers, </w:t>
      </w:r>
      <w:r>
        <w:rPr>
          <w:rFonts w:hint="eastAsia" w:ascii="Times New Roman" w:hAnsi="Times New Roman"/>
          <w:lang w:eastAsia="zh-CN"/>
        </w:rPr>
        <w:t>i</w:t>
      </w:r>
      <w:r>
        <w:rPr>
          <w:rFonts w:ascii="Times New Roman" w:hAnsi="Times New Roman"/>
          <w:lang w:eastAsia="zh-CN"/>
        </w:rPr>
        <w:t>n ac</w:t>
      </w:r>
      <w:r>
        <w:rPr>
          <w:rFonts w:ascii="Times New Roman" w:hAnsi="Times New Roman"/>
          <w:highlight w:val="none"/>
          <w:lang w:eastAsia="zh-CN"/>
        </w:rPr>
        <w:t>c</w:t>
      </w:r>
      <w:r>
        <w:rPr>
          <w:rFonts w:ascii="Times New Roman" w:hAnsi="Times New Roman"/>
          <w:lang w:eastAsia="zh-CN"/>
        </w:rPr>
        <w:t>ordance with</w:t>
      </w:r>
      <w:r>
        <w:rPr>
          <w:rFonts w:hint="eastAsia" w:ascii="Times New Roman" w:hAnsi="Times New Roman"/>
          <w:lang w:eastAsia="zh-CN"/>
        </w:rPr>
        <w:t xml:space="preserve"> </w:t>
      </w:r>
      <w:r>
        <w:rPr>
          <w:rFonts w:hint="eastAsia" w:ascii="Times New Roman" w:hAnsi="Times New Roman"/>
          <w:i/>
          <w:iCs/>
          <w:lang w:eastAsia="zh-CN"/>
        </w:rPr>
        <w:t xml:space="preserve">Measures for the Implementation of the </w:t>
      </w:r>
      <w:r>
        <w:rPr>
          <w:rFonts w:ascii="Times New Roman" w:hAnsi="Times New Roman"/>
          <w:i/>
          <w:iCs/>
          <w:lang w:eastAsia="zh-CN"/>
        </w:rPr>
        <w:t>“</w:t>
      </w:r>
      <w:r>
        <w:rPr>
          <w:rFonts w:hint="eastAsia" w:ascii="Times New Roman" w:hAnsi="Times New Roman"/>
          <w:i/>
          <w:iCs/>
          <w:lang w:eastAsia="zh-CN"/>
        </w:rPr>
        <w:t>Yuxiu Young Scholars Program</w:t>
      </w:r>
      <w:r>
        <w:rPr>
          <w:rFonts w:ascii="Times New Roman" w:hAnsi="Times New Roman"/>
          <w:i/>
          <w:iCs/>
          <w:lang w:eastAsia="zh-CN"/>
        </w:rPr>
        <w:t xml:space="preserve">” </w:t>
      </w:r>
      <w:r>
        <w:rPr>
          <w:rFonts w:hint="eastAsia" w:ascii="Times New Roman" w:hAnsi="Times New Roman"/>
          <w:i/>
          <w:iCs/>
          <w:lang w:eastAsia="zh-CN"/>
        </w:rPr>
        <w:t>in Nanjing University</w:t>
      </w:r>
      <w:r>
        <w:rPr>
          <w:rFonts w:hint="eastAsia" w:ascii="Times New Roman" w:hAnsi="Times New Roman"/>
          <w:lang w:eastAsia="zh-CN"/>
        </w:rPr>
        <w:t xml:space="preserve">（《南京大学“毓秀青年学者计划”实施办法》），the </w:t>
      </w:r>
      <w:r>
        <w:rPr>
          <w:rFonts w:ascii="Times New Roman" w:hAnsi="Times New Roman"/>
          <w:lang w:eastAsia="zh-CN"/>
        </w:rPr>
        <w:t>“</w:t>
      </w:r>
      <w:r>
        <w:rPr>
          <w:rFonts w:hint="eastAsia" w:ascii="Times New Roman" w:hAnsi="Times New Roman"/>
          <w:lang w:eastAsia="zh-CN"/>
        </w:rPr>
        <w:t>Yuxiu Young Scholars Program</w:t>
      </w:r>
      <w:r>
        <w:rPr>
          <w:rFonts w:ascii="Times New Roman" w:hAnsi="Times New Roman"/>
          <w:lang w:eastAsia="zh-CN"/>
        </w:rPr>
        <w:t>”</w:t>
      </w:r>
      <w:r>
        <w:rPr>
          <w:rFonts w:hint="eastAsia" w:ascii="Times New Roman" w:hAnsi="Times New Roman"/>
          <w:lang w:eastAsia="zh-CN"/>
        </w:rPr>
        <w:t xml:space="preserve"> </w:t>
      </w:r>
      <w:r>
        <w:rPr>
          <w:rFonts w:hint="eastAsia" w:ascii="Times New Roman" w:hAnsi="Times New Roman"/>
          <w:lang w:val="en-US" w:eastAsia="zh-CN"/>
        </w:rPr>
        <w:t xml:space="preserve">of </w:t>
      </w:r>
      <w:r>
        <w:rPr>
          <w:rFonts w:ascii="Times New Roman" w:hAnsi="Times New Roman"/>
          <w:lang w:eastAsia="zh-CN"/>
        </w:rPr>
        <w:t>202</w:t>
      </w:r>
      <w:r>
        <w:rPr>
          <w:rFonts w:hint="eastAsia" w:ascii="Times New Roman" w:hAnsi="Times New Roman"/>
          <w:lang w:val="en-US" w:eastAsia="zh-CN"/>
        </w:rPr>
        <w:t>1</w:t>
      </w:r>
      <w:r>
        <w:rPr>
          <w:rFonts w:ascii="Times New Roman" w:hAnsi="Times New Roman"/>
          <w:lang w:eastAsia="zh-CN"/>
        </w:rPr>
        <w:t xml:space="preserve"> </w:t>
      </w:r>
      <w:r>
        <w:rPr>
          <w:rFonts w:hint="eastAsia" w:ascii="Times New Roman" w:hAnsi="Times New Roman"/>
          <w:lang w:val="en-US" w:eastAsia="zh-CN"/>
        </w:rPr>
        <w:t xml:space="preserve">has started </w:t>
      </w:r>
      <w:r>
        <w:rPr>
          <w:rFonts w:ascii="Times New Roman" w:hAnsi="Times New Roman"/>
          <w:lang w:eastAsia="zh-CN"/>
        </w:rPr>
        <w:t xml:space="preserve">and its </w:t>
      </w:r>
      <w:r>
        <w:rPr>
          <w:rFonts w:hint="eastAsia" w:ascii="Times New Roman" w:hAnsi="Times New Roman"/>
          <w:lang w:val="en-US" w:eastAsia="zh-CN"/>
        </w:rPr>
        <w:t>d</w:t>
      </w:r>
      <w:r>
        <w:rPr>
          <w:rFonts w:hint="eastAsia" w:ascii="Times New Roman" w:hAnsi="Times New Roman"/>
          <w:lang w:eastAsia="zh-CN"/>
        </w:rPr>
        <w:t>etailed information</w:t>
      </w:r>
      <w:r>
        <w:rPr>
          <w:rFonts w:ascii="Times New Roman" w:hAnsi="Times New Roman"/>
          <w:lang w:eastAsia="zh-CN"/>
        </w:rPr>
        <w:t xml:space="preserve"> are </w:t>
      </w:r>
      <w:r>
        <w:rPr>
          <w:rFonts w:ascii="Times New Roman" w:hAnsi="Times New Roman"/>
        </w:rPr>
        <w:t>as follows:</w:t>
      </w:r>
    </w:p>
    <w:p>
      <w:pPr>
        <w:ind w:firstLine="560" w:firstLineChars="200"/>
        <w:jc w:val="both"/>
        <w:rPr>
          <w:rFonts w:ascii="Times New Roman" w:hAnsi="Times New Roman"/>
        </w:rPr>
      </w:pPr>
    </w:p>
    <w:p>
      <w:pPr>
        <w:ind w:firstLine="560"/>
        <w:jc w:val="both"/>
        <w:rPr>
          <w:rFonts w:ascii="Times New Roman" w:hAnsi="Times New Roman"/>
          <w:lang w:eastAsia="zh-CN"/>
        </w:rPr>
      </w:pPr>
      <w:r>
        <w:rPr>
          <w:rFonts w:hint="eastAsia" w:ascii="Times New Roman" w:hAnsi="Times New Roman"/>
          <w:lang w:eastAsia="zh-CN"/>
        </w:rPr>
        <w:t>I. Program Introduction</w:t>
      </w:r>
    </w:p>
    <w:p>
      <w:pPr>
        <w:ind w:firstLine="560" w:firstLineChars="200"/>
        <w:jc w:val="both"/>
        <w:rPr>
          <w:rFonts w:ascii="Times New Roman" w:hAnsi="Times New Roman"/>
        </w:rPr>
      </w:pPr>
      <w:r>
        <w:rPr>
          <w:rFonts w:hint="eastAsia" w:ascii="Times New Roman" w:hAnsi="Times New Roman"/>
          <w:lang w:eastAsia="zh-CN"/>
        </w:rPr>
        <w:t xml:space="preserve">1. </w:t>
      </w:r>
      <w:r>
        <w:rPr>
          <w:rFonts w:ascii="Times New Roman" w:hAnsi="Times New Roman"/>
        </w:rPr>
        <w:t>The “</w:t>
      </w:r>
      <w:r>
        <w:rPr>
          <w:rFonts w:ascii="Times New Roman" w:hAnsi="Times New Roman"/>
          <w:lang w:eastAsia="zh-CN"/>
        </w:rPr>
        <w:t>Y</w:t>
      </w:r>
      <w:r>
        <w:rPr>
          <w:rFonts w:ascii="Times New Roman" w:hAnsi="Times New Roman"/>
        </w:rPr>
        <w:t xml:space="preserve">uxiu </w:t>
      </w:r>
      <w:r>
        <w:rPr>
          <w:rFonts w:ascii="Times New Roman" w:hAnsi="Times New Roman"/>
          <w:lang w:eastAsia="zh-CN"/>
        </w:rPr>
        <w:t>Y</w:t>
      </w:r>
      <w:r>
        <w:rPr>
          <w:rFonts w:ascii="Times New Roman" w:hAnsi="Times New Roman"/>
        </w:rPr>
        <w:t xml:space="preserve">oung </w:t>
      </w:r>
      <w:r>
        <w:rPr>
          <w:rFonts w:ascii="Times New Roman" w:hAnsi="Times New Roman"/>
          <w:lang w:eastAsia="zh-CN"/>
        </w:rPr>
        <w:t>S</w:t>
      </w:r>
      <w:r>
        <w:rPr>
          <w:rFonts w:ascii="Times New Roman" w:hAnsi="Times New Roman"/>
        </w:rPr>
        <w:t xml:space="preserve">cholars </w:t>
      </w:r>
      <w:r>
        <w:rPr>
          <w:rFonts w:ascii="Times New Roman" w:hAnsi="Times New Roman"/>
          <w:lang w:eastAsia="zh-CN"/>
        </w:rPr>
        <w:t>P</w:t>
      </w:r>
      <w:r>
        <w:rPr>
          <w:rFonts w:ascii="Times New Roman" w:hAnsi="Times New Roman"/>
        </w:rPr>
        <w:t xml:space="preserve">rogram” of </w:t>
      </w:r>
      <w:r>
        <w:rPr>
          <w:rFonts w:hint="eastAsia" w:ascii="Times New Roman" w:hAnsi="Times New Roman"/>
          <w:lang w:eastAsia="zh-CN"/>
        </w:rPr>
        <w:t>N</w:t>
      </w:r>
      <w:r>
        <w:rPr>
          <w:rFonts w:ascii="Times New Roman" w:hAnsi="Times New Roman"/>
        </w:rPr>
        <w:t xml:space="preserve">anjing </w:t>
      </w:r>
      <w:r>
        <w:rPr>
          <w:rFonts w:hint="eastAsia" w:ascii="Times New Roman" w:hAnsi="Times New Roman"/>
          <w:lang w:eastAsia="zh-CN"/>
        </w:rPr>
        <w:t>U</w:t>
      </w:r>
      <w:r>
        <w:rPr>
          <w:rFonts w:ascii="Times New Roman" w:hAnsi="Times New Roman"/>
        </w:rPr>
        <w:t xml:space="preserve">niversity aims to train and </w:t>
      </w:r>
      <w:r>
        <w:rPr>
          <w:rFonts w:hint="eastAsia" w:ascii="Times New Roman" w:hAnsi="Times New Roman"/>
          <w:lang w:eastAsia="zh-CN"/>
        </w:rPr>
        <w:t>create</w:t>
      </w:r>
      <w:r>
        <w:rPr>
          <w:rFonts w:ascii="Times New Roman" w:hAnsi="Times New Roman"/>
        </w:rPr>
        <w:t xml:space="preserve"> outstanding talents working in interdisciplinary fields and original research, who can meet the world</w:t>
      </w:r>
      <w:r>
        <w:rPr>
          <w:rFonts w:hint="eastAsia" w:ascii="Times New Roman" w:hAnsi="Times New Roman"/>
        </w:rPr>
        <w:t>'</w:t>
      </w:r>
      <w:r>
        <w:rPr>
          <w:rFonts w:ascii="Times New Roman" w:hAnsi="Times New Roman"/>
        </w:rPr>
        <w:t>s needs</w:t>
      </w:r>
      <w:r>
        <w:rPr>
          <w:rFonts w:hint="eastAsia" w:ascii="Times New Roman" w:hAnsi="Times New Roman"/>
          <w:lang w:eastAsia="zh-CN"/>
        </w:rPr>
        <w:t xml:space="preserve"> and </w:t>
      </w:r>
      <w:r>
        <w:rPr>
          <w:rFonts w:ascii="Times New Roman" w:hAnsi="Times New Roman"/>
        </w:rPr>
        <w:t>take on great responsibilities</w:t>
      </w:r>
      <w:r>
        <w:rPr>
          <w:rFonts w:hint="eastAsia" w:ascii="Times New Roman" w:hAnsi="Times New Roman"/>
          <w:lang w:eastAsia="zh-CN"/>
        </w:rPr>
        <w:t xml:space="preserve"> </w:t>
      </w:r>
      <w:r>
        <w:rPr>
          <w:rFonts w:ascii="Times New Roman" w:hAnsi="Times New Roman"/>
        </w:rPr>
        <w:t xml:space="preserve">through the support of </w:t>
      </w:r>
      <w:r>
        <w:rPr>
          <w:rFonts w:ascii="Times New Roman" w:hAnsi="Times New Roman"/>
          <w:lang w:eastAsia="zh-CN"/>
        </w:rPr>
        <w:t>Y</w:t>
      </w:r>
      <w:r>
        <w:rPr>
          <w:rFonts w:ascii="Times New Roman" w:hAnsi="Times New Roman"/>
        </w:rPr>
        <w:t>uxiu</w:t>
      </w:r>
      <w:r>
        <w:rPr>
          <w:rFonts w:hint="eastAsia" w:ascii="Times New Roman" w:hAnsi="Times New Roman"/>
          <w:lang w:eastAsia="zh-CN"/>
        </w:rPr>
        <w:t xml:space="preserve"> </w:t>
      </w:r>
      <w:r>
        <w:rPr>
          <w:rFonts w:ascii="Times New Roman" w:hAnsi="Times New Roman"/>
          <w:lang w:eastAsia="zh-CN"/>
        </w:rPr>
        <w:t>S</w:t>
      </w:r>
      <w:r>
        <w:rPr>
          <w:rFonts w:ascii="Times New Roman" w:hAnsi="Times New Roman"/>
        </w:rPr>
        <w:t>cholars Fund.</w:t>
      </w:r>
      <w:r>
        <w:rPr>
          <w:rFonts w:hint="eastAsia" w:ascii="Times New Roman" w:hAnsi="Times New Roman"/>
          <w:lang w:eastAsia="zh-CN"/>
        </w:rPr>
        <w:t xml:space="preserve"> Nanjing University is now </w:t>
      </w:r>
      <w:r>
        <w:rPr>
          <w:rFonts w:ascii="Times New Roman" w:hAnsi="Times New Roman"/>
        </w:rPr>
        <w:t>recruiting postdoctoral researchers from all over the world who are interested in doing original research in interdisciplinary or frontier fields.</w:t>
      </w:r>
    </w:p>
    <w:p>
      <w:pPr>
        <w:ind w:firstLine="560" w:firstLineChars="200"/>
        <w:jc w:val="both"/>
        <w:rPr>
          <w:rFonts w:ascii="Times New Roman" w:hAnsi="Times New Roman"/>
          <w:lang w:eastAsia="zh-CN"/>
        </w:rPr>
      </w:pPr>
      <w:r>
        <w:rPr>
          <w:rFonts w:hint="eastAsia" w:ascii="Times New Roman" w:hAnsi="Times New Roman"/>
          <w:lang w:eastAsia="zh-CN"/>
        </w:rPr>
        <w:t>2. T</w:t>
      </w:r>
      <w:r>
        <w:rPr>
          <w:rFonts w:ascii="Times New Roman" w:hAnsi="Times New Roman"/>
        </w:rPr>
        <w:t xml:space="preserve">he standard of remuneration </w:t>
      </w:r>
      <w:r>
        <w:rPr>
          <w:rFonts w:hint="eastAsia" w:ascii="Times New Roman" w:hAnsi="Times New Roman"/>
          <w:lang w:eastAsia="zh-CN"/>
        </w:rPr>
        <w:t xml:space="preserve">is RMB 240,000-600,000 YUAN per year. The </w:t>
      </w:r>
      <w:r>
        <w:rPr>
          <w:rFonts w:ascii="Times New Roman" w:hAnsi="Times New Roman"/>
        </w:rPr>
        <w:t>remuneration</w:t>
      </w:r>
      <w:r>
        <w:rPr>
          <w:rFonts w:hint="eastAsia" w:ascii="Times New Roman" w:hAnsi="Times New Roman"/>
          <w:lang w:eastAsia="zh-CN"/>
        </w:rPr>
        <w:t xml:space="preserve"> includes </w:t>
      </w:r>
      <w:r>
        <w:rPr>
          <w:rFonts w:ascii="Times New Roman" w:hAnsi="Times New Roman"/>
          <w:lang w:eastAsia="zh-CN"/>
        </w:rPr>
        <w:t>a</w:t>
      </w:r>
      <w:r>
        <w:rPr>
          <w:rFonts w:hint="eastAsia" w:ascii="Times New Roman" w:hAnsi="Times New Roman"/>
          <w:lang w:eastAsia="zh-CN"/>
        </w:rPr>
        <w:t xml:space="preserve"> basic annual salary and </w:t>
      </w:r>
      <w:r>
        <w:rPr>
          <w:rFonts w:ascii="Times New Roman" w:hAnsi="Times New Roman"/>
          <w:lang w:eastAsia="zh-CN"/>
        </w:rPr>
        <w:t>an</w:t>
      </w:r>
      <w:r>
        <w:rPr>
          <w:rFonts w:hint="eastAsia" w:ascii="Times New Roman" w:hAnsi="Times New Roman"/>
          <w:lang w:eastAsia="zh-CN"/>
        </w:rPr>
        <w:t xml:space="preserve"> incentive annual salary. The basic annual salary shall be fully funded by the university</w:t>
      </w:r>
      <w:r>
        <w:rPr>
          <w:rFonts w:ascii="Times New Roman" w:hAnsi="Times New Roman"/>
          <w:lang w:eastAsia="zh-CN"/>
        </w:rPr>
        <w:t>.</w:t>
      </w:r>
      <w:r>
        <w:rPr>
          <w:rFonts w:hint="eastAsia" w:ascii="Times New Roman" w:hAnsi="Times New Roman"/>
          <w:lang w:eastAsia="zh-CN"/>
        </w:rPr>
        <w:t xml:space="preserve"> </w:t>
      </w:r>
      <w:r>
        <w:rPr>
          <w:rFonts w:ascii="Times New Roman" w:hAnsi="Times New Roman"/>
          <w:lang w:eastAsia="zh-CN"/>
        </w:rPr>
        <w:t>T</w:t>
      </w:r>
      <w:r>
        <w:rPr>
          <w:rFonts w:hint="eastAsia" w:ascii="Times New Roman" w:hAnsi="Times New Roman"/>
          <w:lang w:eastAsia="zh-CN"/>
        </w:rPr>
        <w:t>he incentive annual salary shall be</w:t>
      </w:r>
      <w:r>
        <w:rPr>
          <w:rFonts w:ascii="Times New Roman" w:hAnsi="Times New Roman"/>
          <w:lang w:eastAsia="zh-CN"/>
        </w:rPr>
        <w:t xml:space="preserve"> jointly </w:t>
      </w:r>
      <w:r>
        <w:rPr>
          <w:rFonts w:hint="eastAsia" w:ascii="Times New Roman" w:hAnsi="Times New Roman"/>
          <w:lang w:eastAsia="zh-CN"/>
        </w:rPr>
        <w:t xml:space="preserve">borne by the cooperative </w:t>
      </w:r>
      <w:r>
        <w:rPr>
          <w:rFonts w:ascii="Times New Roman" w:hAnsi="Times New Roman"/>
          <w:lang w:eastAsia="zh-CN"/>
        </w:rPr>
        <w:t>supervisor</w:t>
      </w:r>
      <w:r>
        <w:rPr>
          <w:rFonts w:hint="eastAsia" w:ascii="Times New Roman" w:hAnsi="Times New Roman"/>
          <w:lang w:eastAsia="zh-CN"/>
        </w:rPr>
        <w:t xml:space="preserve"> and the university.</w:t>
      </w:r>
    </w:p>
    <w:p>
      <w:pPr>
        <w:ind w:firstLine="560" w:firstLineChars="200"/>
        <w:jc w:val="both"/>
        <w:rPr>
          <w:rFonts w:hint="eastAsia" w:ascii="Times New Roman" w:hAnsi="Times New Roman"/>
          <w:lang w:val="en-US" w:eastAsia="zh-CN"/>
        </w:rPr>
      </w:pPr>
      <w:r>
        <w:rPr>
          <w:rFonts w:hint="eastAsia" w:ascii="Times New Roman" w:hAnsi="Times New Roman"/>
          <w:highlight w:val="none"/>
          <w:lang w:val="en-US" w:eastAsia="zh-CN"/>
        </w:rPr>
        <w:t>(</w:t>
      </w:r>
      <w:r>
        <w:rPr>
          <w:rFonts w:hint="eastAsia" w:ascii="Times New Roman" w:hAnsi="Times New Roman"/>
          <w:lang w:val="en-US" w:eastAsia="zh-CN"/>
        </w:rPr>
        <w:t>1</w:t>
      </w:r>
      <w:r>
        <w:rPr>
          <w:rFonts w:hint="eastAsia" w:ascii="Times New Roman" w:hAnsi="Times New Roman"/>
          <w:highlight w:val="none"/>
          <w:lang w:val="en-US" w:eastAsia="zh-CN"/>
        </w:rPr>
        <w:t>)</w:t>
      </w:r>
      <w:r>
        <w:rPr>
          <w:rFonts w:hint="eastAsia" w:ascii="Times New Roman" w:hAnsi="Times New Roman"/>
          <w:lang w:val="en-US" w:eastAsia="zh-CN"/>
        </w:rPr>
        <w:t xml:space="preserve"> </w:t>
      </w:r>
      <w:r>
        <w:rPr>
          <w:rFonts w:hint="eastAsia" w:ascii="Times New Roman" w:hAnsi="Times New Roman"/>
          <w:lang w:eastAsia="zh-CN"/>
        </w:rPr>
        <w:t>The basic annual salary</w:t>
      </w:r>
      <w:r>
        <w:rPr>
          <w:rFonts w:hint="eastAsia" w:ascii="Times New Roman" w:hAnsi="Times New Roman"/>
          <w:lang w:val="en-US" w:eastAsia="zh-CN"/>
        </w:rPr>
        <w:t>: It is determined by the school's discipline appraisal group, according to the comprehensive assessment of the eligible applicants' scientific research ability and academic development potential, etc.. The annual salary standard will range from RMB 240,000 to 300,000 YUAN.</w:t>
      </w:r>
    </w:p>
    <w:p>
      <w:pPr>
        <w:numPr>
          <w:ilvl w:val="-1"/>
          <w:numId w:val="0"/>
        </w:numPr>
        <w:ind w:firstLine="560" w:firstLineChars="200"/>
        <w:jc w:val="both"/>
        <w:rPr>
          <w:rFonts w:ascii="Times New Roman" w:hAnsi="Times New Roman"/>
          <w:lang w:eastAsia="zh-CN"/>
        </w:rPr>
      </w:pPr>
      <w:r>
        <w:rPr>
          <w:rFonts w:ascii="Times New Roman" w:hAnsi="Times New Roman"/>
          <w:lang w:eastAsia="zh-CN"/>
        </w:rPr>
        <w:t xml:space="preserve">The basic annual salary of the </w:t>
      </w:r>
      <w:r>
        <w:rPr>
          <w:rFonts w:ascii="Times New Roman" w:hAnsi="Times New Roman"/>
          <w:highlight w:val="none"/>
          <w:lang w:eastAsia="zh-CN"/>
        </w:rPr>
        <w:t>national</w:t>
      </w:r>
      <w:r>
        <w:rPr>
          <w:rFonts w:ascii="Times New Roman" w:hAnsi="Times New Roman"/>
          <w:lang w:eastAsia="zh-CN"/>
        </w:rPr>
        <w:t xml:space="preserve"> postdoctoral program</w:t>
      </w:r>
      <w:r>
        <w:rPr>
          <w:rFonts w:hint="eastAsia" w:ascii="Times New Roman" w:hAnsi="Times New Roman"/>
          <w:lang w:eastAsia="zh-CN"/>
        </w:rPr>
        <w:t>s'</w:t>
      </w:r>
      <w:r>
        <w:rPr>
          <w:rFonts w:hint="eastAsia" w:ascii="Times New Roman" w:hAnsi="Times New Roman"/>
          <w:lang w:val="en-US" w:eastAsia="zh-CN"/>
        </w:rPr>
        <w:t xml:space="preserve"> </w:t>
      </w:r>
      <w:r>
        <w:rPr>
          <w:rFonts w:hint="eastAsia" w:ascii="Times New Roman" w:hAnsi="Times New Roman"/>
          <w:lang w:eastAsia="zh-CN"/>
        </w:rPr>
        <w:t>entrants</w:t>
      </w:r>
      <w:r>
        <w:rPr>
          <w:rFonts w:ascii="Times New Roman" w:hAnsi="Times New Roman"/>
          <w:lang w:eastAsia="zh-CN"/>
        </w:rPr>
        <w:t>:</w:t>
      </w:r>
      <w:r>
        <w:rPr>
          <w:rFonts w:hint="eastAsia" w:ascii="Times New Roman" w:hAnsi="Times New Roman"/>
          <w:lang w:val="en-US" w:eastAsia="zh-CN"/>
        </w:rPr>
        <w:t xml:space="preserve"> </w:t>
      </w:r>
      <w:r>
        <w:rPr>
          <w:rFonts w:ascii="Times New Roman" w:hAnsi="Times New Roman"/>
          <w:lang w:eastAsia="zh-CN"/>
        </w:rPr>
        <w:t>For applicants who</w:t>
      </w:r>
      <w:r>
        <w:rPr>
          <w:rFonts w:hint="eastAsia" w:ascii="Times New Roman" w:hAnsi="Times New Roman"/>
          <w:lang w:eastAsia="zh-CN"/>
        </w:rPr>
        <w:t xml:space="preserve"> are </w:t>
      </w:r>
      <w:r>
        <w:rPr>
          <w:rFonts w:ascii="Times New Roman" w:hAnsi="Times New Roman"/>
          <w:lang w:eastAsia="zh-CN"/>
        </w:rPr>
        <w:t>funded by the National Postdoctoral Program for Innovative Talent and China Postdoctoral International Exchange Program</w:t>
      </w:r>
      <w:r>
        <w:rPr>
          <w:rFonts w:hint="eastAsia" w:ascii="Times New Roman" w:hAnsi="Times New Roman"/>
          <w:lang w:eastAsia="zh-CN"/>
        </w:rPr>
        <w:t xml:space="preserve">, if they </w:t>
      </w:r>
      <w:r>
        <w:rPr>
          <w:rFonts w:ascii="Times New Roman" w:hAnsi="Times New Roman"/>
          <w:lang w:eastAsia="zh-CN"/>
        </w:rPr>
        <w:t xml:space="preserve">are selected </w:t>
      </w:r>
      <w:r>
        <w:rPr>
          <w:rFonts w:hint="eastAsia" w:ascii="Times New Roman" w:hAnsi="Times New Roman"/>
          <w:lang w:eastAsia="zh-CN"/>
        </w:rPr>
        <w:t>as</w:t>
      </w:r>
      <w:r>
        <w:rPr>
          <w:rFonts w:ascii="Times New Roman" w:hAnsi="Times New Roman"/>
          <w:lang w:eastAsia="zh-CN"/>
        </w:rPr>
        <w:t xml:space="preserve"> </w:t>
      </w:r>
      <w:r>
        <w:rPr>
          <w:rFonts w:hint="eastAsia" w:ascii="Times New Roman" w:hAnsi="Times New Roman"/>
          <w:lang w:eastAsia="zh-CN"/>
        </w:rPr>
        <w:t>Y</w:t>
      </w:r>
      <w:r>
        <w:rPr>
          <w:rFonts w:ascii="Times New Roman" w:hAnsi="Times New Roman"/>
          <w:lang w:eastAsia="zh-CN"/>
        </w:rPr>
        <w:t xml:space="preserve">uxiu </w:t>
      </w:r>
      <w:r>
        <w:rPr>
          <w:rFonts w:hint="eastAsia" w:ascii="Times New Roman" w:hAnsi="Times New Roman"/>
          <w:lang w:eastAsia="zh-CN"/>
        </w:rPr>
        <w:t>Y</w:t>
      </w:r>
      <w:r>
        <w:rPr>
          <w:rFonts w:ascii="Times New Roman" w:hAnsi="Times New Roman"/>
          <w:lang w:eastAsia="zh-CN"/>
        </w:rPr>
        <w:t xml:space="preserve">oung </w:t>
      </w:r>
      <w:r>
        <w:rPr>
          <w:rFonts w:hint="eastAsia" w:ascii="Times New Roman" w:hAnsi="Times New Roman"/>
          <w:lang w:eastAsia="zh-CN"/>
        </w:rPr>
        <w:t>S</w:t>
      </w:r>
      <w:r>
        <w:rPr>
          <w:rFonts w:ascii="Times New Roman" w:hAnsi="Times New Roman"/>
          <w:lang w:eastAsia="zh-CN"/>
        </w:rPr>
        <w:t xml:space="preserve">cholars, the </w:t>
      </w:r>
      <w:r>
        <w:rPr>
          <w:rFonts w:hint="eastAsia" w:ascii="Times New Roman" w:hAnsi="Times New Roman"/>
          <w:lang w:eastAsia="zh-CN"/>
        </w:rPr>
        <w:t>university</w:t>
      </w:r>
      <w:r>
        <w:rPr>
          <w:rFonts w:ascii="Times New Roman" w:hAnsi="Times New Roman"/>
          <w:lang w:eastAsia="zh-CN"/>
        </w:rPr>
        <w:t xml:space="preserve"> </w:t>
      </w:r>
      <w:r>
        <w:rPr>
          <w:rFonts w:hint="eastAsia" w:ascii="Times New Roman" w:hAnsi="Times New Roman"/>
          <w:lang w:eastAsia="zh-CN"/>
        </w:rPr>
        <w:t>would</w:t>
      </w:r>
      <w:r>
        <w:rPr>
          <w:rFonts w:ascii="Times New Roman" w:hAnsi="Times New Roman"/>
          <w:lang w:eastAsia="zh-CN"/>
        </w:rPr>
        <w:t xml:space="preserve"> provide a basic annual salary of </w:t>
      </w:r>
      <w:r>
        <w:rPr>
          <w:rFonts w:hint="eastAsia" w:ascii="Times New Roman" w:hAnsi="Times New Roman"/>
          <w:lang w:eastAsia="zh-CN"/>
        </w:rPr>
        <w:t xml:space="preserve">RMB </w:t>
      </w:r>
      <w:r>
        <w:rPr>
          <w:rFonts w:ascii="Times New Roman" w:hAnsi="Times New Roman"/>
          <w:lang w:eastAsia="zh-CN"/>
        </w:rPr>
        <w:t xml:space="preserve">120,000 </w:t>
      </w:r>
      <w:r>
        <w:rPr>
          <w:rFonts w:hint="eastAsia" w:ascii="Times New Roman" w:hAnsi="Times New Roman"/>
          <w:lang w:eastAsia="zh-CN"/>
        </w:rPr>
        <w:t>YUAN</w:t>
      </w:r>
      <w:r>
        <w:rPr>
          <w:rFonts w:ascii="Times New Roman" w:hAnsi="Times New Roman"/>
          <w:lang w:eastAsia="zh-CN"/>
        </w:rPr>
        <w:t xml:space="preserve"> on the basis of th</w:t>
      </w:r>
      <w:r>
        <w:rPr>
          <w:rFonts w:ascii="Times New Roman" w:hAnsi="Times New Roman"/>
          <w:highlight w:val="none"/>
          <w:lang w:eastAsia="zh-CN"/>
        </w:rPr>
        <w:t>e nation</w:t>
      </w:r>
      <w:r>
        <w:rPr>
          <w:rFonts w:ascii="Times New Roman" w:hAnsi="Times New Roman"/>
          <w:lang w:eastAsia="zh-CN"/>
        </w:rPr>
        <w:t xml:space="preserve">al annual salary during the period </w:t>
      </w:r>
      <w:r>
        <w:rPr>
          <w:rFonts w:hint="eastAsia" w:ascii="Times New Roman" w:hAnsi="Times New Roman"/>
          <w:lang w:eastAsia="zh-CN"/>
        </w:rPr>
        <w:t xml:space="preserve">funded by </w:t>
      </w:r>
      <w:r>
        <w:rPr>
          <w:rFonts w:ascii="Times New Roman" w:hAnsi="Times New Roman"/>
          <w:lang w:eastAsia="zh-CN"/>
        </w:rPr>
        <w:t>national program</w:t>
      </w:r>
      <w:r>
        <w:rPr>
          <w:rFonts w:hint="eastAsia" w:ascii="Times New Roman" w:hAnsi="Times New Roman"/>
          <w:lang w:eastAsia="zh-CN"/>
        </w:rPr>
        <w:t>s</w:t>
      </w:r>
      <w:r>
        <w:rPr>
          <w:rFonts w:ascii="Times New Roman" w:hAnsi="Times New Roman"/>
          <w:lang w:eastAsia="zh-CN"/>
        </w:rPr>
        <w:t>.</w:t>
      </w:r>
      <w:r>
        <w:rPr>
          <w:rFonts w:hint="eastAsia" w:ascii="Times New Roman" w:hAnsi="Times New Roman"/>
          <w:lang w:eastAsia="zh-CN"/>
        </w:rPr>
        <w:t xml:space="preserve"> Beyond </w:t>
      </w:r>
      <w:r>
        <w:rPr>
          <w:rFonts w:ascii="Times New Roman" w:hAnsi="Times New Roman"/>
          <w:lang w:eastAsia="zh-CN"/>
        </w:rPr>
        <w:t xml:space="preserve">the period </w:t>
      </w:r>
      <w:r>
        <w:rPr>
          <w:rFonts w:hint="eastAsia" w:ascii="Times New Roman" w:hAnsi="Times New Roman"/>
          <w:lang w:eastAsia="zh-CN"/>
        </w:rPr>
        <w:t xml:space="preserve">funded by </w:t>
      </w:r>
      <w:r>
        <w:rPr>
          <w:rFonts w:ascii="Times New Roman" w:hAnsi="Times New Roman"/>
          <w:lang w:eastAsia="zh-CN"/>
        </w:rPr>
        <w:t>national program</w:t>
      </w:r>
      <w:r>
        <w:rPr>
          <w:rFonts w:hint="eastAsia" w:ascii="Times New Roman" w:hAnsi="Times New Roman"/>
          <w:lang w:eastAsia="zh-CN"/>
        </w:rPr>
        <w:t xml:space="preserve">s, the Yuxiu Young Scholars shall be paid according to the standard of remuneration of </w:t>
      </w:r>
      <w:r>
        <w:rPr>
          <w:rFonts w:ascii="Times New Roman" w:hAnsi="Times New Roman"/>
          <w:lang w:eastAsia="zh-CN"/>
        </w:rPr>
        <w:t xml:space="preserve">the </w:t>
      </w:r>
      <w:r>
        <w:rPr>
          <w:rFonts w:hint="eastAsia" w:ascii="Times New Roman" w:hAnsi="Times New Roman"/>
          <w:lang w:eastAsia="zh-CN"/>
        </w:rPr>
        <w:t>general applicants' basic annual salary.</w:t>
      </w:r>
    </w:p>
    <w:p>
      <w:pPr>
        <w:numPr>
          <w:ilvl w:val="0"/>
          <w:numId w:val="1"/>
        </w:numPr>
        <w:ind w:firstLine="560" w:firstLineChars="200"/>
        <w:jc w:val="both"/>
        <w:rPr>
          <w:rFonts w:ascii="Times New Roman" w:hAnsi="Times New Roman"/>
          <w:lang w:eastAsia="zh-CN"/>
        </w:rPr>
      </w:pPr>
      <w:r>
        <w:rPr>
          <w:rFonts w:hint="eastAsia" w:ascii="Times New Roman" w:hAnsi="Times New Roman"/>
          <w:lang w:eastAsia="zh-CN"/>
        </w:rPr>
        <w:t>The i</w:t>
      </w:r>
      <w:r>
        <w:rPr>
          <w:rFonts w:ascii="Times New Roman" w:hAnsi="Times New Roman"/>
          <w:lang w:eastAsia="zh-CN"/>
        </w:rPr>
        <w:t xml:space="preserve">ncentive annual salary: For applicants who are especially outstanding, in addition to the basic annual salary mentioned above, the cooperative supervisor can apply to the </w:t>
      </w:r>
      <w:r>
        <w:rPr>
          <w:rFonts w:hint="eastAsia" w:ascii="Times New Roman" w:hAnsi="Times New Roman"/>
          <w:lang w:eastAsia="zh-CN"/>
        </w:rPr>
        <w:t>university</w:t>
      </w:r>
      <w:r>
        <w:rPr>
          <w:rFonts w:ascii="Times New Roman" w:hAnsi="Times New Roman"/>
          <w:lang w:eastAsia="zh-CN"/>
        </w:rPr>
        <w:t xml:space="preserve"> for an</w:t>
      </w:r>
      <w:r>
        <w:rPr>
          <w:rFonts w:hint="eastAsia" w:ascii="Times New Roman" w:hAnsi="Times New Roman"/>
          <w:lang w:eastAsia="zh-CN"/>
        </w:rPr>
        <w:t xml:space="preserve"> </w:t>
      </w:r>
      <w:r>
        <w:rPr>
          <w:rFonts w:ascii="Times New Roman" w:hAnsi="Times New Roman"/>
          <w:lang w:eastAsia="zh-CN"/>
        </w:rPr>
        <w:t>incentive salary</w:t>
      </w:r>
      <w:r>
        <w:rPr>
          <w:rFonts w:hint="eastAsia" w:ascii="Times New Roman" w:hAnsi="Times New Roman"/>
          <w:lang w:eastAsia="zh-CN"/>
        </w:rPr>
        <w:t xml:space="preserve"> </w:t>
      </w:r>
      <w:r>
        <w:rPr>
          <w:rFonts w:ascii="Times New Roman" w:hAnsi="Times New Roman"/>
          <w:lang w:eastAsia="zh-CN"/>
        </w:rPr>
        <w:t>at a ratio of 1:1</w:t>
      </w:r>
      <w:r>
        <w:rPr>
          <w:rFonts w:hint="eastAsia" w:ascii="Times New Roman" w:hAnsi="Times New Roman"/>
          <w:lang w:eastAsia="zh-CN"/>
        </w:rPr>
        <w:t xml:space="preserve"> between the cooperative supervisor and the university. </w:t>
      </w:r>
    </w:p>
    <w:p>
      <w:pPr>
        <w:numPr>
          <w:ilvl w:val="0"/>
          <w:numId w:val="1"/>
        </w:numPr>
        <w:ind w:firstLine="560" w:firstLineChars="200"/>
        <w:jc w:val="both"/>
        <w:rPr>
          <w:rFonts w:ascii="Times New Roman" w:hAnsi="Times New Roman"/>
          <w:lang w:eastAsia="zh-CN"/>
        </w:rPr>
      </w:pPr>
      <w:r>
        <w:rPr>
          <w:rFonts w:hint="eastAsia" w:ascii="Times New Roman" w:hAnsi="Times New Roman"/>
          <w:lang w:eastAsia="zh-CN"/>
        </w:rPr>
        <w:t>The t</w:t>
      </w:r>
      <w:r>
        <w:rPr>
          <w:rFonts w:ascii="Times New Roman" w:hAnsi="Times New Roman"/>
          <w:lang w:eastAsia="zh-CN"/>
        </w:rPr>
        <w:t xml:space="preserve">otal </w:t>
      </w:r>
      <w:r>
        <w:rPr>
          <w:rFonts w:hint="eastAsia" w:ascii="Times New Roman" w:hAnsi="Times New Roman"/>
          <w:lang w:eastAsia="zh-CN"/>
        </w:rPr>
        <w:t>remuneration</w:t>
      </w:r>
      <w:r>
        <w:rPr>
          <w:rFonts w:ascii="Times New Roman" w:hAnsi="Times New Roman"/>
          <w:lang w:eastAsia="zh-CN"/>
        </w:rPr>
        <w:t xml:space="preserve"> can </w:t>
      </w:r>
      <w:r>
        <w:rPr>
          <w:rFonts w:hint="eastAsia" w:ascii="Times New Roman" w:hAnsi="Times New Roman"/>
          <w:lang w:val="en-US" w:eastAsia="zh-CN"/>
        </w:rPr>
        <w:t xml:space="preserve">not exceed </w:t>
      </w:r>
      <w:r>
        <w:rPr>
          <w:rFonts w:ascii="Times New Roman" w:hAnsi="Times New Roman"/>
          <w:lang w:eastAsia="zh-CN"/>
        </w:rPr>
        <w:t xml:space="preserve">RMB 600,000 </w:t>
      </w:r>
      <w:r>
        <w:rPr>
          <w:rFonts w:hint="eastAsia" w:ascii="Times New Roman" w:hAnsi="Times New Roman"/>
          <w:lang w:eastAsia="zh-CN"/>
        </w:rPr>
        <w:t>YUAN per year</w:t>
      </w:r>
      <w:r>
        <w:rPr>
          <w:rFonts w:ascii="Times New Roman" w:hAnsi="Times New Roman"/>
          <w:lang w:eastAsia="zh-CN"/>
        </w:rPr>
        <w:t>.</w:t>
      </w:r>
    </w:p>
    <w:p>
      <w:pPr>
        <w:spacing w:line="400" w:lineRule="exact"/>
        <w:ind w:firstLine="560" w:firstLineChars="200"/>
        <w:jc w:val="both"/>
        <w:rPr>
          <w:rFonts w:ascii="华文仿宋" w:hAnsi="华文仿宋" w:eastAsia="华文仿宋"/>
          <w:sz w:val="32"/>
          <w:szCs w:val="32"/>
          <w:lang w:eastAsia="zh-CN"/>
        </w:rPr>
      </w:pPr>
      <w:r>
        <w:rPr>
          <w:rFonts w:hint="eastAsia" w:ascii="Times New Roman" w:hAnsi="Times New Roman"/>
          <w:lang w:eastAsia="zh-CN"/>
        </w:rPr>
        <w:t>3. S</w:t>
      </w:r>
      <w:r>
        <w:rPr>
          <w:rFonts w:ascii="Times New Roman" w:hAnsi="Times New Roman"/>
          <w:lang w:eastAsia="zh-CN"/>
        </w:rPr>
        <w:t xml:space="preserve">cientific </w:t>
      </w:r>
      <w:r>
        <w:rPr>
          <w:rFonts w:hint="eastAsia" w:ascii="Times New Roman" w:hAnsi="Times New Roman"/>
          <w:lang w:eastAsia="zh-CN"/>
        </w:rPr>
        <w:t>R</w:t>
      </w:r>
      <w:r>
        <w:rPr>
          <w:rFonts w:ascii="Times New Roman" w:hAnsi="Times New Roman"/>
          <w:lang w:eastAsia="zh-CN"/>
        </w:rPr>
        <w:t xml:space="preserve">esearch </w:t>
      </w:r>
      <w:r>
        <w:rPr>
          <w:rFonts w:hint="eastAsia" w:ascii="Times New Roman" w:hAnsi="Times New Roman"/>
          <w:lang w:eastAsia="zh-CN"/>
        </w:rPr>
        <w:t>S</w:t>
      </w:r>
      <w:r>
        <w:rPr>
          <w:rFonts w:ascii="Times New Roman" w:hAnsi="Times New Roman"/>
          <w:lang w:eastAsia="zh-CN"/>
        </w:rPr>
        <w:t>tart-up Fund</w:t>
      </w:r>
      <w:r>
        <w:rPr>
          <w:rFonts w:hint="eastAsia" w:ascii="Times New Roman" w:hAnsi="Times New Roman"/>
          <w:lang w:eastAsia="zh-CN"/>
        </w:rPr>
        <w:t xml:space="preserve">: </w:t>
      </w:r>
      <w:r>
        <w:rPr>
          <w:rFonts w:ascii="Times New Roman" w:hAnsi="Times New Roman"/>
          <w:lang w:eastAsia="zh-CN"/>
        </w:rPr>
        <w:t>E</w:t>
      </w:r>
      <w:r>
        <w:rPr>
          <w:rFonts w:hint="eastAsia" w:ascii="Times New Roman" w:hAnsi="Times New Roman"/>
          <w:lang w:eastAsia="zh-CN"/>
        </w:rPr>
        <w:t xml:space="preserve">ligible candidates would be given a basic research start-up </w:t>
      </w:r>
      <w:r>
        <w:rPr>
          <w:rFonts w:ascii="Times New Roman" w:hAnsi="Times New Roman"/>
          <w:lang w:eastAsia="zh-CN"/>
        </w:rPr>
        <w:t>fund</w:t>
      </w:r>
      <w:r>
        <w:rPr>
          <w:rFonts w:hint="eastAsia" w:ascii="Times New Roman" w:hAnsi="Times New Roman"/>
          <w:lang w:eastAsia="zh-CN"/>
        </w:rPr>
        <w:t xml:space="preserve"> of RMB 50,000 YUAN per person when they come to work at the university. After </w:t>
      </w:r>
      <w:r>
        <w:rPr>
          <w:rFonts w:ascii="Times New Roman" w:hAnsi="Times New Roman"/>
          <w:lang w:eastAsia="zh-CN"/>
        </w:rPr>
        <w:t>recruitment in</w:t>
      </w:r>
      <w:r>
        <w:rPr>
          <w:rFonts w:hint="eastAsia" w:ascii="Times New Roman" w:hAnsi="Times New Roman"/>
          <w:lang w:eastAsia="zh-CN"/>
        </w:rPr>
        <w:t xml:space="preserve"> the university, the individuals can apply for the university's competitive research project funding of RMB 100,000-300,000 YUAN.</w:t>
      </w:r>
    </w:p>
    <w:p>
      <w:pPr>
        <w:ind w:firstLine="560" w:firstLineChars="200"/>
        <w:jc w:val="both"/>
        <w:rPr>
          <w:rFonts w:ascii="Times New Roman" w:hAnsi="Times New Roman"/>
          <w:lang w:eastAsia="zh-CN"/>
        </w:rPr>
      </w:pPr>
      <w:r>
        <w:rPr>
          <w:rFonts w:hint="eastAsia" w:ascii="Times New Roman" w:hAnsi="Times New Roman"/>
          <w:lang w:eastAsia="zh-CN"/>
        </w:rPr>
        <w:t xml:space="preserve">4. </w:t>
      </w:r>
      <w:r>
        <w:rPr>
          <w:rFonts w:ascii="Times New Roman" w:hAnsi="Times New Roman"/>
          <w:lang w:eastAsia="zh-CN"/>
        </w:rPr>
        <w:t>Term of employment management: The term of</w:t>
      </w:r>
      <w:r>
        <w:rPr>
          <w:rFonts w:hint="eastAsia" w:ascii="Times New Roman" w:hAnsi="Times New Roman"/>
          <w:lang w:eastAsia="zh-CN"/>
        </w:rPr>
        <w:t xml:space="preserve"> </w:t>
      </w:r>
      <w:r>
        <w:rPr>
          <w:rFonts w:ascii="Times New Roman" w:hAnsi="Times New Roman"/>
          <w:lang w:eastAsia="zh-CN"/>
        </w:rPr>
        <w:t>employment is</w:t>
      </w:r>
      <w:r>
        <w:rPr>
          <w:rFonts w:hint="eastAsia" w:ascii="Times New Roman" w:hAnsi="Times New Roman"/>
          <w:lang w:eastAsia="zh-CN"/>
        </w:rPr>
        <w:t xml:space="preserve"> 3 </w:t>
      </w:r>
      <w:r>
        <w:rPr>
          <w:rFonts w:ascii="Times New Roman" w:hAnsi="Times New Roman"/>
          <w:lang w:eastAsia="zh-CN"/>
        </w:rPr>
        <w:t>years</w:t>
      </w:r>
      <w:r>
        <w:rPr>
          <w:rFonts w:hint="eastAsia" w:ascii="Times New Roman" w:hAnsi="Times New Roman"/>
          <w:lang w:eastAsia="zh-CN"/>
        </w:rPr>
        <w:t>. If the eligible candidates pass the annual appraisal and the employment-period assessment, the employment contract</w:t>
      </w:r>
      <w:r>
        <w:rPr>
          <w:rFonts w:ascii="Times New Roman" w:hAnsi="Times New Roman"/>
          <w:lang w:eastAsia="zh-CN"/>
        </w:rPr>
        <w:t xml:space="preserve"> can be renewed </w:t>
      </w:r>
      <w:r>
        <w:rPr>
          <w:rFonts w:hint="eastAsia" w:ascii="Times New Roman" w:hAnsi="Times New Roman"/>
          <w:color w:val="auto"/>
          <w:lang w:eastAsia="zh-CN"/>
        </w:rPr>
        <w:t xml:space="preserve">for another term </w:t>
      </w:r>
      <w:r>
        <w:rPr>
          <w:rFonts w:hint="eastAsia" w:ascii="Times New Roman" w:hAnsi="Times New Roman"/>
          <w:color w:val="auto"/>
          <w:highlight w:val="none"/>
          <w:lang w:eastAsia="zh-CN"/>
        </w:rPr>
        <w:t>(</w:t>
      </w:r>
      <w:r>
        <w:rPr>
          <w:rFonts w:hint="eastAsia" w:ascii="Times New Roman" w:hAnsi="Times New Roman"/>
          <w:color w:val="auto"/>
          <w:lang w:eastAsia="zh-CN"/>
        </w:rPr>
        <w:t>maximum</w:t>
      </w:r>
      <w:r>
        <w:rPr>
          <w:rFonts w:hint="eastAsia" w:ascii="Times New Roman" w:hAnsi="Times New Roman"/>
          <w:color w:val="auto"/>
          <w:highlight w:val="none"/>
          <w:lang w:eastAsia="zh-CN"/>
        </w:rPr>
        <w:t>)</w:t>
      </w:r>
      <w:r>
        <w:rPr>
          <w:rFonts w:hint="eastAsia" w:ascii="Times New Roman" w:hAnsi="Times New Roman"/>
          <w:color w:val="auto"/>
          <w:lang w:eastAsia="zh-CN"/>
        </w:rPr>
        <w:t xml:space="preserve">. </w:t>
      </w:r>
      <w:r>
        <w:rPr>
          <w:rFonts w:ascii="Times New Roman" w:hAnsi="Times New Roman"/>
          <w:lang w:eastAsia="zh-CN"/>
        </w:rPr>
        <w:t xml:space="preserve"> </w:t>
      </w:r>
    </w:p>
    <w:p>
      <w:pPr>
        <w:ind w:firstLine="560" w:firstLineChars="200"/>
        <w:jc w:val="both"/>
        <w:rPr>
          <w:rFonts w:ascii="Times New Roman" w:hAnsi="Times New Roman"/>
          <w:lang w:eastAsia="zh-CN"/>
        </w:rPr>
      </w:pPr>
      <w:r>
        <w:rPr>
          <w:rFonts w:hint="eastAsia" w:ascii="Times New Roman" w:hAnsi="Times New Roman"/>
          <w:color w:val="auto"/>
          <w:lang w:val="en-US" w:eastAsia="zh-CN"/>
        </w:rPr>
        <w:t xml:space="preserve">5. No more than </w:t>
      </w:r>
      <w:r>
        <w:rPr>
          <w:rFonts w:hint="eastAsia" w:ascii="Times New Roman" w:hAnsi="Times New Roman"/>
          <w:lang w:eastAsia="zh-CN"/>
        </w:rPr>
        <w:t xml:space="preserve">50 Yuxiu Young Scholars </w:t>
      </w:r>
      <w:r>
        <w:rPr>
          <w:rFonts w:hint="eastAsia" w:ascii="Times New Roman" w:hAnsi="Times New Roman"/>
          <w:lang w:val="en-US" w:eastAsia="zh-CN"/>
        </w:rPr>
        <w:t>will</w:t>
      </w:r>
      <w:r>
        <w:rPr>
          <w:rFonts w:hint="eastAsia" w:ascii="Times New Roman" w:hAnsi="Times New Roman"/>
          <w:lang w:eastAsia="zh-CN"/>
        </w:rPr>
        <w:t xml:space="preserve"> be</w:t>
      </w:r>
      <w:r>
        <w:rPr>
          <w:rFonts w:ascii="Times New Roman" w:hAnsi="Times New Roman"/>
          <w:lang w:eastAsia="zh-CN"/>
        </w:rPr>
        <w:t xml:space="preserve"> recruited globally</w:t>
      </w:r>
      <w:r>
        <w:rPr>
          <w:rFonts w:hint="eastAsia" w:ascii="Times New Roman" w:hAnsi="Times New Roman"/>
          <w:lang w:eastAsia="zh-CN"/>
        </w:rPr>
        <w:t xml:space="preserve"> in</w:t>
      </w:r>
      <w:r>
        <w:rPr>
          <w:rFonts w:hint="eastAsia" w:ascii="Times New Roman" w:hAnsi="Times New Roman"/>
          <w:lang w:val="en-US" w:eastAsia="zh-CN"/>
        </w:rPr>
        <w:t xml:space="preserve"> the spring of </w:t>
      </w:r>
      <w:r>
        <w:rPr>
          <w:rFonts w:hint="eastAsia" w:ascii="Times New Roman" w:hAnsi="Times New Roman"/>
          <w:lang w:eastAsia="zh-CN"/>
        </w:rPr>
        <w:t>202</w:t>
      </w:r>
      <w:r>
        <w:rPr>
          <w:rFonts w:hint="eastAsia" w:ascii="Times New Roman" w:hAnsi="Times New Roman"/>
          <w:lang w:val="en-US" w:eastAsia="zh-CN"/>
        </w:rPr>
        <w:t>1</w:t>
      </w:r>
      <w:r>
        <w:rPr>
          <w:rFonts w:hint="eastAsia" w:ascii="Times New Roman" w:hAnsi="Times New Roman"/>
          <w:lang w:eastAsia="zh-CN"/>
        </w:rPr>
        <w:t>.</w:t>
      </w:r>
    </w:p>
    <w:p>
      <w:pPr>
        <w:numPr>
          <w:ilvl w:val="-1"/>
          <w:numId w:val="0"/>
        </w:numPr>
        <w:ind w:firstLine="560" w:firstLineChars="200"/>
        <w:jc w:val="both"/>
        <w:rPr>
          <w:rFonts w:hint="eastAsia" w:ascii="Times New Roman" w:hAnsi="Times New Roman"/>
          <w:lang w:eastAsia="zh-CN"/>
        </w:rPr>
      </w:pPr>
      <w:r>
        <w:rPr>
          <w:rFonts w:hint="eastAsia" w:ascii="Times New Roman" w:hAnsi="Times New Roman"/>
          <w:lang w:val="en-US" w:eastAsia="zh-CN"/>
        </w:rPr>
        <w:t xml:space="preserve">6. </w:t>
      </w:r>
      <w:r>
        <w:rPr>
          <w:rFonts w:ascii="Times New Roman" w:hAnsi="Times New Roman"/>
          <w:lang w:eastAsia="zh-CN"/>
        </w:rPr>
        <w:t xml:space="preserve">The university shall select the most outstanding </w:t>
      </w:r>
      <w:r>
        <w:rPr>
          <w:rFonts w:hint="eastAsia" w:ascii="Times New Roman" w:hAnsi="Times New Roman"/>
          <w:lang w:eastAsia="zh-CN"/>
        </w:rPr>
        <w:t>Y</w:t>
      </w:r>
      <w:r>
        <w:rPr>
          <w:rFonts w:ascii="Times New Roman" w:hAnsi="Times New Roman"/>
          <w:lang w:eastAsia="zh-CN"/>
        </w:rPr>
        <w:t xml:space="preserve">uxiu </w:t>
      </w:r>
      <w:r>
        <w:rPr>
          <w:rFonts w:hint="eastAsia" w:ascii="Times New Roman" w:hAnsi="Times New Roman"/>
          <w:lang w:eastAsia="zh-CN"/>
        </w:rPr>
        <w:t>Y</w:t>
      </w:r>
      <w:r>
        <w:rPr>
          <w:rFonts w:ascii="Times New Roman" w:hAnsi="Times New Roman"/>
          <w:lang w:eastAsia="zh-CN"/>
        </w:rPr>
        <w:t xml:space="preserve">oung </w:t>
      </w:r>
      <w:r>
        <w:rPr>
          <w:rFonts w:hint="eastAsia" w:ascii="Times New Roman" w:hAnsi="Times New Roman"/>
          <w:lang w:eastAsia="zh-CN"/>
        </w:rPr>
        <w:t>S</w:t>
      </w:r>
      <w:r>
        <w:rPr>
          <w:rFonts w:ascii="Times New Roman" w:hAnsi="Times New Roman"/>
          <w:lang w:eastAsia="zh-CN"/>
        </w:rPr>
        <w:t xml:space="preserve">cholars </w:t>
      </w:r>
      <w:r>
        <w:rPr>
          <w:rFonts w:hint="eastAsia" w:ascii="Times New Roman" w:hAnsi="Times New Roman"/>
          <w:lang w:eastAsia="zh-CN"/>
        </w:rPr>
        <w:t xml:space="preserve">to take part in </w:t>
      </w:r>
      <w:r>
        <w:rPr>
          <w:rFonts w:ascii="Times New Roman" w:hAnsi="Times New Roman"/>
          <w:lang w:eastAsia="zh-CN"/>
        </w:rPr>
        <w:t xml:space="preserve">its </w:t>
      </w:r>
      <w:r>
        <w:rPr>
          <w:rFonts w:hint="eastAsia" w:ascii="Times New Roman" w:hAnsi="Times New Roman"/>
          <w:lang w:eastAsia="zh-CN"/>
        </w:rPr>
        <w:t>t</w:t>
      </w:r>
      <w:r>
        <w:rPr>
          <w:rFonts w:ascii="Times New Roman" w:hAnsi="Times New Roman"/>
          <w:lang w:eastAsia="zh-CN"/>
        </w:rPr>
        <w:t>enure-track system</w:t>
      </w:r>
      <w:r>
        <w:rPr>
          <w:rFonts w:hint="eastAsia" w:ascii="Times New Roman" w:hAnsi="Times New Roman"/>
          <w:lang w:eastAsia="zh-CN"/>
        </w:rPr>
        <w:t>.</w:t>
      </w:r>
    </w:p>
    <w:p>
      <w:pPr>
        <w:numPr>
          <w:ilvl w:val="-1"/>
          <w:numId w:val="0"/>
        </w:numPr>
        <w:ind w:firstLine="560" w:firstLineChars="200"/>
        <w:jc w:val="both"/>
        <w:rPr>
          <w:rFonts w:hint="eastAsia" w:ascii="Times New Roman" w:hAnsi="Times New Roman"/>
          <w:lang w:eastAsia="zh-CN"/>
        </w:rPr>
      </w:pPr>
    </w:p>
    <w:p>
      <w:pPr>
        <w:ind w:firstLine="560"/>
        <w:jc w:val="both"/>
        <w:rPr>
          <w:rFonts w:ascii="Times New Roman" w:hAnsi="Times New Roman"/>
          <w:lang w:eastAsia="zh-CN"/>
        </w:rPr>
      </w:pPr>
      <w:r>
        <w:rPr>
          <w:rFonts w:hint="eastAsia" w:ascii="Times New Roman" w:hAnsi="Times New Roman"/>
          <w:highlight w:val="none"/>
          <w:lang w:eastAsia="zh-CN"/>
        </w:rPr>
        <w:t>II</w:t>
      </w:r>
      <w:r>
        <w:rPr>
          <w:rFonts w:hint="eastAsia" w:ascii="Times New Roman" w:hAnsi="Times New Roman"/>
          <w:lang w:eastAsia="zh-CN"/>
        </w:rPr>
        <w:t>. The host disciplines</w:t>
      </w:r>
    </w:p>
    <w:p>
      <w:pPr>
        <w:ind w:firstLine="560" w:firstLineChars="200"/>
        <w:jc w:val="both"/>
        <w:rPr>
          <w:rFonts w:ascii="Times New Roman" w:hAnsi="Times New Roman"/>
          <w:lang w:eastAsia="zh-CN"/>
        </w:rPr>
      </w:pPr>
      <w:r>
        <w:rPr>
          <w:rFonts w:hint="eastAsia" w:ascii="Times New Roman" w:hAnsi="Times New Roman"/>
          <w:lang w:eastAsia="zh-CN"/>
        </w:rPr>
        <w:t xml:space="preserve">1. This post-setting will be conducted in the first-level disciplines of the </w:t>
      </w:r>
      <w:r>
        <w:rPr>
          <w:rFonts w:hint="eastAsia" w:ascii="Times New Roman" w:hAnsi="Times New Roman"/>
          <w:lang w:val="en-US" w:eastAsia="zh-CN"/>
        </w:rPr>
        <w:t>university</w:t>
      </w:r>
      <w:r>
        <w:rPr>
          <w:rFonts w:hint="eastAsia" w:ascii="Times New Roman" w:hAnsi="Times New Roman"/>
          <w:lang w:eastAsia="zh-CN"/>
        </w:rPr>
        <w:t xml:space="preserve">'s 38 postdoctoral research stations. </w:t>
      </w:r>
      <w:r>
        <w:rPr>
          <w:rFonts w:hint="eastAsia" w:ascii="Times New Roman" w:hAnsi="Times New Roman"/>
          <w:lang w:val="en-US" w:eastAsia="zh-CN"/>
        </w:rPr>
        <w:t>In principal, t</w:t>
      </w:r>
      <w:r>
        <w:rPr>
          <w:rFonts w:hint="eastAsia" w:ascii="Times New Roman" w:hAnsi="Times New Roman"/>
          <w:lang w:eastAsia="zh-CN"/>
        </w:rPr>
        <w:t xml:space="preserve">here </w:t>
      </w:r>
      <w:r>
        <w:rPr>
          <w:rFonts w:hint="eastAsia" w:ascii="Times New Roman" w:hAnsi="Times New Roman"/>
          <w:lang w:val="en-US" w:eastAsia="zh-CN"/>
        </w:rPr>
        <w:t xml:space="preserve">shall be </w:t>
      </w:r>
      <w:r>
        <w:rPr>
          <w:rFonts w:hint="eastAsia" w:ascii="Times New Roman" w:hAnsi="Times New Roman"/>
          <w:lang w:eastAsia="zh-CN"/>
        </w:rPr>
        <w:t xml:space="preserve">no more than 3 </w:t>
      </w:r>
      <w:r>
        <w:rPr>
          <w:rFonts w:hint="eastAsia" w:ascii="Times New Roman" w:hAnsi="Times New Roman"/>
          <w:lang w:val="en-US" w:eastAsia="zh-CN"/>
        </w:rPr>
        <w:t>candidates</w:t>
      </w:r>
      <w:r>
        <w:rPr>
          <w:rFonts w:hint="eastAsia" w:ascii="Times New Roman" w:hAnsi="Times New Roman"/>
          <w:lang w:eastAsia="zh-CN"/>
        </w:rPr>
        <w:t xml:space="preserve"> </w:t>
      </w:r>
      <w:r>
        <w:rPr>
          <w:rFonts w:hint="eastAsia" w:ascii="Times New Roman" w:hAnsi="Times New Roman"/>
          <w:lang w:val="en-US" w:eastAsia="zh-CN"/>
        </w:rPr>
        <w:t>reco</w:t>
      </w:r>
      <w:r>
        <w:rPr>
          <w:rFonts w:hint="eastAsia" w:ascii="Times New Roman" w:hAnsi="Times New Roman"/>
          <w:highlight w:val="none"/>
          <w:lang w:val="en-US" w:eastAsia="zh-CN"/>
        </w:rPr>
        <w:t>mm</w:t>
      </w:r>
      <w:r>
        <w:rPr>
          <w:rFonts w:hint="eastAsia" w:ascii="Times New Roman" w:hAnsi="Times New Roman"/>
          <w:lang w:val="en-US" w:eastAsia="zh-CN"/>
        </w:rPr>
        <w:t xml:space="preserve">ended </w:t>
      </w:r>
      <w:r>
        <w:rPr>
          <w:rFonts w:hint="eastAsia" w:ascii="Times New Roman" w:hAnsi="Times New Roman"/>
          <w:lang w:eastAsia="zh-CN"/>
        </w:rPr>
        <w:t>for each discipline</w:t>
      </w:r>
      <w:r>
        <w:rPr>
          <w:rFonts w:hint="eastAsia" w:ascii="Times New Roman" w:hAnsi="Times New Roman"/>
          <w:lang w:val="en-US" w:eastAsia="zh-CN"/>
        </w:rPr>
        <w:t xml:space="preserve">. And there is </w:t>
      </w:r>
      <w:r>
        <w:rPr>
          <w:rFonts w:hint="eastAsia" w:ascii="Times New Roman" w:hAnsi="Times New Roman"/>
          <w:lang w:eastAsia="zh-CN"/>
        </w:rPr>
        <w:t>no limitation on cooperative disciplines.</w:t>
      </w:r>
    </w:p>
    <w:p>
      <w:pPr>
        <w:ind w:firstLine="560" w:firstLineChars="200"/>
        <w:jc w:val="both"/>
        <w:rPr>
          <w:rFonts w:hint="eastAsia" w:ascii="Times New Roman" w:hAnsi="Times New Roman"/>
          <w:lang w:eastAsia="zh-CN"/>
        </w:rPr>
      </w:pPr>
      <w:r>
        <w:rPr>
          <w:rFonts w:hint="eastAsia" w:ascii="Times New Roman" w:hAnsi="Times New Roman"/>
          <w:lang w:val="en-US" w:eastAsia="zh-CN"/>
        </w:rPr>
        <w:t>2</w:t>
      </w:r>
      <w:r>
        <w:rPr>
          <w:rFonts w:hint="eastAsia" w:ascii="Times New Roman" w:hAnsi="Times New Roman"/>
          <w:lang w:eastAsia="zh-CN"/>
        </w:rPr>
        <w:t>. Please refer to the Appendix for postdoctoral research stations and disciplines that are open for application.</w:t>
      </w:r>
    </w:p>
    <w:p>
      <w:pPr>
        <w:ind w:firstLine="560" w:firstLineChars="200"/>
        <w:jc w:val="both"/>
        <w:rPr>
          <w:rFonts w:hint="eastAsia" w:ascii="Times New Roman" w:hAnsi="Times New Roman"/>
          <w:lang w:eastAsia="zh-CN"/>
        </w:rPr>
      </w:pPr>
      <w:r>
        <w:rPr>
          <w:rFonts w:hint="eastAsia" w:ascii="Times New Roman" w:hAnsi="Times New Roman"/>
          <w:lang w:val="en-US" w:eastAsia="zh-CN"/>
        </w:rPr>
        <w:t>3</w:t>
      </w:r>
      <w:r>
        <w:rPr>
          <w:rFonts w:hint="eastAsia" w:ascii="Times New Roman" w:hAnsi="Times New Roman"/>
          <w:lang w:eastAsia="zh-CN"/>
        </w:rPr>
        <w:t>.</w:t>
      </w:r>
      <w:r>
        <w:rPr>
          <w:rFonts w:hint="eastAsia" w:ascii="Times New Roman" w:hAnsi="Times New Roman"/>
          <w:lang w:val="en-US" w:eastAsia="zh-CN"/>
        </w:rPr>
        <w:t xml:space="preserve"> </w:t>
      </w:r>
      <w:r>
        <w:rPr>
          <w:rFonts w:hint="eastAsia" w:ascii="Times New Roman" w:hAnsi="Times New Roman"/>
          <w:lang w:eastAsia="zh-CN"/>
        </w:rPr>
        <w:t>Applicants are advised to visit the website of the departments/fa</w:t>
      </w:r>
      <w:r>
        <w:rPr>
          <w:rFonts w:hint="eastAsia" w:ascii="Times New Roman" w:hAnsi="Times New Roman"/>
          <w:highlight w:val="none"/>
          <w:lang w:eastAsia="zh-CN"/>
        </w:rPr>
        <w:t>cult</w:t>
      </w:r>
      <w:r>
        <w:rPr>
          <w:rFonts w:hint="eastAsia" w:ascii="Times New Roman" w:hAnsi="Times New Roman"/>
          <w:lang w:eastAsia="zh-CN"/>
        </w:rPr>
        <w:t>ies for information on supervisors or directly consult the department/fa</w:t>
      </w:r>
      <w:r>
        <w:rPr>
          <w:rFonts w:hint="eastAsia" w:ascii="Times New Roman" w:hAnsi="Times New Roman"/>
          <w:highlight w:val="none"/>
          <w:lang w:eastAsia="zh-CN"/>
        </w:rPr>
        <w:t>cult</w:t>
      </w:r>
      <w:r>
        <w:rPr>
          <w:rFonts w:hint="eastAsia" w:ascii="Times New Roman" w:hAnsi="Times New Roman"/>
          <w:lang w:eastAsia="zh-CN"/>
        </w:rPr>
        <w:t>y for relevant information.</w:t>
      </w:r>
    </w:p>
    <w:p>
      <w:pPr>
        <w:ind w:firstLine="560" w:firstLineChars="200"/>
        <w:jc w:val="both"/>
        <w:rPr>
          <w:rFonts w:hint="eastAsia" w:ascii="Times New Roman" w:hAnsi="Times New Roman"/>
          <w:lang w:eastAsia="zh-CN"/>
        </w:rPr>
      </w:pPr>
    </w:p>
    <w:p>
      <w:pPr>
        <w:ind w:firstLine="560"/>
        <w:jc w:val="both"/>
        <w:rPr>
          <w:rFonts w:ascii="Times New Roman" w:hAnsi="Times New Roman"/>
          <w:lang w:eastAsia="zh-CN"/>
        </w:rPr>
      </w:pPr>
      <w:r>
        <w:rPr>
          <w:rFonts w:hint="eastAsia" w:ascii="Times New Roman" w:hAnsi="Times New Roman"/>
          <w:highlight w:val="none"/>
          <w:lang w:eastAsia="zh-CN"/>
        </w:rPr>
        <w:t>III</w:t>
      </w:r>
      <w:r>
        <w:rPr>
          <w:rFonts w:hint="eastAsia" w:ascii="Times New Roman" w:hAnsi="Times New Roman"/>
          <w:lang w:eastAsia="zh-CN"/>
        </w:rPr>
        <w:t>. Eligibility</w:t>
      </w:r>
    </w:p>
    <w:p>
      <w:pPr>
        <w:numPr>
          <w:ilvl w:val="0"/>
          <w:numId w:val="0"/>
        </w:numPr>
        <w:ind w:firstLine="560" w:firstLineChars="200"/>
        <w:jc w:val="both"/>
        <w:rPr>
          <w:rFonts w:ascii="Times New Roman" w:hAnsi="Times New Roman"/>
          <w:lang w:eastAsia="zh-CN"/>
        </w:rPr>
      </w:pPr>
      <w:r>
        <w:rPr>
          <w:rFonts w:hint="eastAsia" w:ascii="Times New Roman" w:hAnsi="Times New Roman"/>
          <w:lang w:val="en-US" w:eastAsia="zh-CN"/>
        </w:rPr>
        <w:t xml:space="preserve">1. </w:t>
      </w:r>
      <w:r>
        <w:rPr>
          <w:rFonts w:hint="eastAsia" w:ascii="Times New Roman" w:hAnsi="Times New Roman"/>
          <w:lang w:eastAsia="zh-CN"/>
        </w:rPr>
        <w:t xml:space="preserve">The applicants shall be under 35 years </w:t>
      </w:r>
      <w:r>
        <w:rPr>
          <w:rFonts w:ascii="Times New Roman" w:hAnsi="Times New Roman"/>
          <w:lang w:eastAsia="zh-CN"/>
        </w:rPr>
        <w:t>of age</w:t>
      </w:r>
      <w:r>
        <w:rPr>
          <w:rFonts w:hint="eastAsia" w:ascii="Times New Roman" w:hAnsi="Times New Roman"/>
          <w:lang w:eastAsia="zh-CN"/>
        </w:rPr>
        <w:t>,</w:t>
      </w:r>
      <w:r>
        <w:rPr>
          <w:rFonts w:ascii="Times New Roman" w:hAnsi="Times New Roman"/>
          <w:lang w:eastAsia="zh-CN"/>
        </w:rPr>
        <w:t xml:space="preserve"> of sound moral principles, and </w:t>
      </w:r>
      <w:r>
        <w:rPr>
          <w:rFonts w:hint="eastAsia" w:ascii="Times New Roman" w:hAnsi="Times New Roman"/>
          <w:lang w:eastAsia="zh-CN"/>
        </w:rPr>
        <w:t>in good health.</w:t>
      </w:r>
    </w:p>
    <w:p>
      <w:pPr>
        <w:spacing w:line="400" w:lineRule="exact"/>
        <w:ind w:firstLine="560" w:firstLineChars="200"/>
        <w:jc w:val="both"/>
        <w:rPr>
          <w:rFonts w:ascii="华文仿宋" w:hAnsi="华文仿宋" w:eastAsia="华文仿宋"/>
          <w:sz w:val="32"/>
          <w:szCs w:val="32"/>
        </w:rPr>
      </w:pPr>
      <w:r>
        <w:rPr>
          <w:rFonts w:hint="eastAsia" w:ascii="Times New Roman" w:hAnsi="Times New Roman"/>
          <w:lang w:val="en-US" w:eastAsia="zh-CN"/>
        </w:rPr>
        <w:t xml:space="preserve">2. </w:t>
      </w:r>
      <w:r>
        <w:rPr>
          <w:rFonts w:hint="eastAsia" w:ascii="Times New Roman" w:hAnsi="Times New Roman"/>
          <w:lang w:eastAsia="zh-CN"/>
        </w:rPr>
        <w:t xml:space="preserve">The applicants </w:t>
      </w:r>
      <w:r>
        <w:rPr>
          <w:rFonts w:ascii="Times New Roman" w:hAnsi="Times New Roman"/>
          <w:lang w:eastAsia="zh-CN"/>
        </w:rPr>
        <w:t>should</w:t>
      </w:r>
      <w:r>
        <w:rPr>
          <w:rFonts w:hint="eastAsia" w:ascii="Times New Roman" w:hAnsi="Times New Roman"/>
          <w:lang w:eastAsia="zh-CN"/>
        </w:rPr>
        <w:t xml:space="preserve"> have obtained a doctoral degree within the recent three years and meet the relevant requirements of </w:t>
      </w:r>
      <w:r>
        <w:rPr>
          <w:rFonts w:ascii="Times New Roman" w:hAnsi="Times New Roman"/>
          <w:lang w:eastAsia="zh-CN"/>
        </w:rPr>
        <w:t>China</w:t>
      </w:r>
      <w:r>
        <w:rPr>
          <w:rFonts w:hint="eastAsia" w:ascii="Times New Roman" w:hAnsi="Times New Roman"/>
          <w:lang w:eastAsia="zh-CN"/>
        </w:rPr>
        <w:t xml:space="preserve"> on postdoctoral recruitment.</w:t>
      </w:r>
    </w:p>
    <w:p>
      <w:pPr>
        <w:ind w:firstLine="560" w:firstLineChars="200"/>
        <w:jc w:val="both"/>
        <w:rPr>
          <w:rFonts w:ascii="Times New Roman" w:hAnsi="Times New Roman"/>
          <w:lang w:eastAsia="zh-CN"/>
        </w:rPr>
      </w:pPr>
      <w:r>
        <w:rPr>
          <w:rFonts w:hint="eastAsia" w:ascii="Times New Roman" w:hAnsi="Times New Roman"/>
          <w:lang w:val="en-US" w:eastAsia="zh-CN"/>
        </w:rPr>
        <w:t>3</w:t>
      </w:r>
      <w:r>
        <w:rPr>
          <w:rFonts w:hint="eastAsia" w:ascii="Times New Roman" w:hAnsi="Times New Roman"/>
          <w:lang w:eastAsia="zh-CN"/>
        </w:rPr>
        <w:t>.</w:t>
      </w:r>
      <w:r>
        <w:rPr>
          <w:rFonts w:ascii="Times New Roman" w:hAnsi="Times New Roman"/>
          <w:lang w:eastAsia="zh-CN"/>
        </w:rPr>
        <w:t xml:space="preserve"> </w:t>
      </w:r>
      <w:r>
        <w:rPr>
          <w:rFonts w:hint="eastAsia" w:ascii="Times New Roman" w:hAnsi="Times New Roman"/>
          <w:lang w:eastAsia="zh-CN"/>
        </w:rPr>
        <w:t>The applicants shall contact relevant postdoctoral station</w:t>
      </w:r>
      <w:r>
        <w:rPr>
          <w:rFonts w:ascii="Times New Roman" w:hAnsi="Times New Roman"/>
          <w:lang w:eastAsia="zh-CN"/>
        </w:rPr>
        <w:t>s</w:t>
      </w:r>
      <w:r>
        <w:rPr>
          <w:rFonts w:hint="eastAsia" w:ascii="Times New Roman" w:hAnsi="Times New Roman"/>
          <w:lang w:eastAsia="zh-CN"/>
        </w:rPr>
        <w:t xml:space="preserve"> or </w:t>
      </w:r>
      <w:r>
        <w:rPr>
          <w:rFonts w:ascii="Times New Roman" w:hAnsi="Times New Roman"/>
          <w:lang w:eastAsia="zh-CN"/>
        </w:rPr>
        <w:t>the fa</w:t>
      </w:r>
      <w:r>
        <w:rPr>
          <w:rFonts w:ascii="Times New Roman" w:hAnsi="Times New Roman"/>
          <w:highlight w:val="none"/>
          <w:lang w:eastAsia="zh-CN"/>
        </w:rPr>
        <w:t>cult</w:t>
      </w:r>
      <w:r>
        <w:rPr>
          <w:rFonts w:ascii="Times New Roman" w:hAnsi="Times New Roman"/>
          <w:lang w:eastAsia="zh-CN"/>
        </w:rPr>
        <w:t>y</w:t>
      </w:r>
      <w:r>
        <w:rPr>
          <w:rFonts w:hint="eastAsia" w:ascii="Times New Roman" w:hAnsi="Times New Roman"/>
          <w:lang w:eastAsia="zh-CN"/>
        </w:rPr>
        <w:t xml:space="preserve"> of relevant disciplines in Nanjing University on their own</w:t>
      </w:r>
      <w:r>
        <w:rPr>
          <w:rFonts w:ascii="Times New Roman" w:hAnsi="Times New Roman"/>
          <w:lang w:eastAsia="zh-CN"/>
        </w:rPr>
        <w:t xml:space="preserve"> initiative</w:t>
      </w:r>
      <w:r>
        <w:rPr>
          <w:rFonts w:hint="eastAsia" w:ascii="Times New Roman" w:hAnsi="Times New Roman"/>
          <w:lang w:eastAsia="zh-CN"/>
        </w:rPr>
        <w:t xml:space="preserve"> </w:t>
      </w:r>
      <w:r>
        <w:rPr>
          <w:rFonts w:ascii="Times New Roman" w:hAnsi="Times New Roman"/>
          <w:lang w:eastAsia="zh-CN"/>
        </w:rPr>
        <w:t>for</w:t>
      </w:r>
      <w:r>
        <w:rPr>
          <w:rFonts w:hint="eastAsia" w:ascii="Times New Roman" w:hAnsi="Times New Roman"/>
          <w:lang w:eastAsia="zh-CN"/>
        </w:rPr>
        <w:t xml:space="preserve"> an official reco</w:t>
      </w:r>
      <w:r>
        <w:rPr>
          <w:rFonts w:hint="eastAsia" w:ascii="Times New Roman" w:hAnsi="Times New Roman"/>
          <w:highlight w:val="none"/>
          <w:lang w:eastAsia="zh-CN"/>
        </w:rPr>
        <w:t>mm</w:t>
      </w:r>
      <w:r>
        <w:rPr>
          <w:rFonts w:hint="eastAsia" w:ascii="Times New Roman" w:hAnsi="Times New Roman"/>
          <w:lang w:eastAsia="zh-CN"/>
        </w:rPr>
        <w:t xml:space="preserve">endation from </w:t>
      </w:r>
      <w:r>
        <w:rPr>
          <w:rFonts w:ascii="Times New Roman" w:hAnsi="Times New Roman"/>
          <w:lang w:eastAsia="zh-CN"/>
        </w:rPr>
        <w:t>the</w:t>
      </w:r>
      <w:r>
        <w:rPr>
          <w:rFonts w:hint="eastAsia" w:ascii="Times New Roman" w:hAnsi="Times New Roman"/>
          <w:lang w:eastAsia="zh-CN"/>
        </w:rPr>
        <w:t xml:space="preserve"> </w:t>
      </w:r>
      <w:r>
        <w:rPr>
          <w:rFonts w:ascii="Times New Roman" w:hAnsi="Times New Roman"/>
          <w:lang w:eastAsia="zh-CN"/>
        </w:rPr>
        <w:t>cooperative</w:t>
      </w:r>
      <w:r>
        <w:rPr>
          <w:rFonts w:hint="eastAsia" w:ascii="Times New Roman" w:hAnsi="Times New Roman"/>
          <w:lang w:eastAsia="zh-CN"/>
        </w:rPr>
        <w:t xml:space="preserve"> </w:t>
      </w:r>
      <w:r>
        <w:rPr>
          <w:rFonts w:ascii="Times New Roman" w:hAnsi="Times New Roman"/>
          <w:lang w:eastAsia="zh-CN"/>
        </w:rPr>
        <w:t>supervisor</w:t>
      </w:r>
      <w:r>
        <w:rPr>
          <w:rFonts w:hint="eastAsia" w:ascii="Times New Roman" w:hAnsi="Times New Roman"/>
          <w:lang w:eastAsia="zh-CN"/>
        </w:rPr>
        <w:t xml:space="preserve"> and </w:t>
      </w:r>
      <w:r>
        <w:rPr>
          <w:rFonts w:ascii="Times New Roman" w:hAnsi="Times New Roman"/>
          <w:lang w:eastAsia="zh-CN"/>
        </w:rPr>
        <w:t>the department</w:t>
      </w:r>
      <w:r>
        <w:rPr>
          <w:rFonts w:hint="eastAsia" w:ascii="Times New Roman" w:hAnsi="Times New Roman"/>
          <w:lang w:eastAsia="zh-CN"/>
        </w:rPr>
        <w:t>s</w:t>
      </w:r>
      <w:r>
        <w:rPr>
          <w:rFonts w:ascii="Times New Roman" w:hAnsi="Times New Roman"/>
          <w:lang w:eastAsia="zh-CN"/>
        </w:rPr>
        <w:t>/fa</w:t>
      </w:r>
      <w:r>
        <w:rPr>
          <w:rFonts w:ascii="Times New Roman" w:hAnsi="Times New Roman"/>
          <w:highlight w:val="none"/>
          <w:lang w:eastAsia="zh-CN"/>
        </w:rPr>
        <w:t>cult</w:t>
      </w:r>
      <w:r>
        <w:rPr>
          <w:rFonts w:hint="eastAsia" w:ascii="Times New Roman" w:hAnsi="Times New Roman"/>
          <w:lang w:eastAsia="zh-CN"/>
        </w:rPr>
        <w:t>ies.</w:t>
      </w:r>
    </w:p>
    <w:p>
      <w:pPr>
        <w:ind w:firstLine="560" w:firstLineChars="200"/>
        <w:jc w:val="both"/>
        <w:rPr>
          <w:rFonts w:hint="default" w:ascii="Times New Roman" w:hAnsi="Times New Roman"/>
          <w:lang w:val="en-US" w:eastAsia="zh-CN"/>
        </w:rPr>
      </w:pPr>
      <w:r>
        <w:rPr>
          <w:rFonts w:hint="eastAsia" w:ascii="Times New Roman" w:hAnsi="Times New Roman"/>
          <w:lang w:val="en-US" w:eastAsia="zh-CN"/>
        </w:rPr>
        <w:t>4</w:t>
      </w:r>
      <w:r>
        <w:rPr>
          <w:rFonts w:hint="eastAsia" w:ascii="Times New Roman" w:hAnsi="Times New Roman"/>
          <w:lang w:eastAsia="zh-CN"/>
        </w:rPr>
        <w:t xml:space="preserve">. In principle, the successful applicant shall be available for work within 6 months </w:t>
      </w:r>
      <w:r>
        <w:rPr>
          <w:rFonts w:ascii="Times New Roman" w:hAnsi="Times New Roman"/>
          <w:lang w:eastAsia="zh-CN"/>
        </w:rPr>
        <w:t>of</w:t>
      </w:r>
      <w:r>
        <w:rPr>
          <w:rFonts w:hint="eastAsia" w:ascii="Times New Roman" w:hAnsi="Times New Roman"/>
          <w:lang w:eastAsia="zh-CN"/>
        </w:rPr>
        <w:t xml:space="preserve"> receiving the fund and guarantee to conduct </w:t>
      </w:r>
      <w:r>
        <w:rPr>
          <w:rFonts w:ascii="Times New Roman" w:hAnsi="Times New Roman"/>
        </w:rPr>
        <w:t>full-time research</w:t>
      </w:r>
      <w:r>
        <w:rPr>
          <w:rFonts w:hint="eastAsia" w:ascii="Times New Roman" w:hAnsi="Times New Roman"/>
          <w:lang w:eastAsia="zh-CN"/>
        </w:rPr>
        <w:t>.</w:t>
      </w:r>
      <w:r>
        <w:rPr>
          <w:rFonts w:hint="eastAsia" w:ascii="Times New Roman" w:hAnsi="Times New Roman"/>
          <w:lang w:val="en-US" w:eastAsia="zh-CN"/>
        </w:rPr>
        <w:t xml:space="preserve"> Researchers who already have a full employment are not eligible for this program.</w:t>
      </w:r>
    </w:p>
    <w:p>
      <w:pPr>
        <w:ind w:firstLine="560" w:firstLineChars="200"/>
        <w:jc w:val="both"/>
        <w:rPr>
          <w:rFonts w:ascii="Times New Roman" w:hAnsi="Times New Roman"/>
          <w:lang w:eastAsia="zh-CN"/>
        </w:rPr>
      </w:pPr>
      <w:r>
        <w:rPr>
          <w:rFonts w:hint="eastAsia" w:ascii="Times New Roman" w:hAnsi="Times New Roman"/>
          <w:lang w:val="en-US" w:eastAsia="zh-CN"/>
        </w:rPr>
        <w:t>5</w:t>
      </w:r>
      <w:r>
        <w:rPr>
          <w:rFonts w:hint="eastAsia" w:ascii="Times New Roman" w:hAnsi="Times New Roman"/>
          <w:lang w:eastAsia="zh-CN"/>
        </w:rPr>
        <w:t xml:space="preserve">. The applicants </w:t>
      </w:r>
      <w:r>
        <w:rPr>
          <w:rFonts w:ascii="Times New Roman" w:hAnsi="Times New Roman"/>
          <w:lang w:eastAsia="zh-CN"/>
        </w:rPr>
        <w:t>should already</w:t>
      </w:r>
      <w:r>
        <w:rPr>
          <w:rFonts w:hint="eastAsia" w:ascii="Times New Roman" w:hAnsi="Times New Roman"/>
          <w:lang w:eastAsia="zh-CN"/>
        </w:rPr>
        <w:t xml:space="preserve"> have </w:t>
      </w:r>
      <w:r>
        <w:rPr>
          <w:rFonts w:ascii="Times New Roman" w:hAnsi="Times New Roman"/>
          <w:lang w:eastAsia="zh-CN"/>
        </w:rPr>
        <w:t xml:space="preserve">reaped </w:t>
      </w:r>
      <w:r>
        <w:rPr>
          <w:rFonts w:hint="eastAsia" w:ascii="Times New Roman" w:hAnsi="Times New Roman"/>
          <w:lang w:eastAsia="zh-CN"/>
        </w:rPr>
        <w:t xml:space="preserve">excellent </w:t>
      </w:r>
      <w:r>
        <w:rPr>
          <w:rFonts w:ascii="Times New Roman" w:hAnsi="Times New Roman"/>
          <w:lang w:eastAsia="zh-CN"/>
        </w:rPr>
        <w:t>research achievements</w:t>
      </w:r>
      <w:r>
        <w:rPr>
          <w:rFonts w:hint="eastAsia" w:ascii="Times New Roman" w:hAnsi="Times New Roman"/>
          <w:lang w:eastAsia="zh-CN"/>
        </w:rPr>
        <w:t xml:space="preserve"> before applying for this program.</w:t>
      </w:r>
    </w:p>
    <w:p>
      <w:pPr>
        <w:ind w:firstLine="560" w:firstLineChars="200"/>
        <w:jc w:val="both"/>
        <w:rPr>
          <w:rFonts w:ascii="Times New Roman" w:hAnsi="Times New Roman"/>
          <w:lang w:eastAsia="zh-CN"/>
        </w:rPr>
      </w:pPr>
      <w:r>
        <w:rPr>
          <w:rFonts w:hint="eastAsia" w:ascii="Times New Roman" w:hAnsi="Times New Roman"/>
          <w:lang w:val="en-US" w:eastAsia="zh-CN"/>
        </w:rPr>
        <w:t>6</w:t>
      </w:r>
      <w:r>
        <w:rPr>
          <w:rFonts w:hint="eastAsia" w:ascii="Times New Roman" w:hAnsi="Times New Roman"/>
          <w:lang w:eastAsia="zh-CN"/>
        </w:rPr>
        <w:t xml:space="preserve">. Applicants from non-English speaking </w:t>
      </w:r>
      <w:r>
        <w:rPr>
          <w:rFonts w:hint="eastAsia" w:ascii="Times New Roman" w:hAnsi="Times New Roman"/>
          <w:highlight w:val="none"/>
          <w:lang w:eastAsia="zh-CN"/>
        </w:rPr>
        <w:t>countries</w:t>
      </w:r>
      <w:r>
        <w:rPr>
          <w:rFonts w:hint="eastAsia" w:ascii="Times New Roman" w:hAnsi="Times New Roman"/>
          <w:lang w:eastAsia="zh-CN"/>
        </w:rPr>
        <w:t xml:space="preserve"> must have sufficient proficiency in listening, speaking, reading and writing of Chinese or English.</w:t>
      </w:r>
    </w:p>
    <w:p>
      <w:pPr>
        <w:ind w:firstLine="560" w:firstLineChars="200"/>
        <w:jc w:val="both"/>
        <w:rPr>
          <w:rFonts w:hint="eastAsia" w:ascii="Times New Roman" w:hAnsi="Times New Roman"/>
          <w:lang w:eastAsia="zh-CN"/>
        </w:rPr>
      </w:pPr>
      <w:r>
        <w:rPr>
          <w:rFonts w:hint="eastAsia" w:ascii="Times New Roman" w:hAnsi="Times New Roman"/>
          <w:lang w:val="en-US" w:eastAsia="zh-CN"/>
        </w:rPr>
        <w:t>7</w:t>
      </w:r>
      <w:r>
        <w:rPr>
          <w:rFonts w:hint="eastAsia" w:ascii="Times New Roman" w:hAnsi="Times New Roman"/>
          <w:lang w:eastAsia="zh-CN"/>
        </w:rPr>
        <w:t>. In principle,</w:t>
      </w:r>
      <w:r>
        <w:rPr>
          <w:rFonts w:hint="eastAsia" w:ascii="Times New Roman" w:hAnsi="Times New Roman"/>
          <w:lang w:val="en-US" w:eastAsia="zh-CN"/>
        </w:rPr>
        <w:t xml:space="preserve"> r</w:t>
      </w:r>
      <w:r>
        <w:rPr>
          <w:rFonts w:ascii="Times New Roman" w:hAnsi="Times New Roman"/>
          <w:lang w:eastAsia="zh-CN"/>
        </w:rPr>
        <w:t>esearchers who are</w:t>
      </w:r>
      <w:r>
        <w:rPr>
          <w:rFonts w:hint="eastAsia" w:ascii="Times New Roman" w:hAnsi="Times New Roman"/>
          <w:lang w:eastAsia="zh-CN"/>
        </w:rPr>
        <w:t xml:space="preserve"> working </w:t>
      </w:r>
      <w:r>
        <w:rPr>
          <w:rFonts w:ascii="Times New Roman" w:hAnsi="Times New Roman"/>
          <w:lang w:eastAsia="zh-CN"/>
        </w:rPr>
        <w:t>at Nanjing University</w:t>
      </w:r>
      <w:r>
        <w:rPr>
          <w:rFonts w:hint="eastAsia" w:ascii="Times New Roman" w:hAnsi="Times New Roman"/>
          <w:lang w:val="en-US" w:eastAsia="zh-CN"/>
        </w:rPr>
        <w:t xml:space="preserve"> from July 1</w:t>
      </w:r>
      <w:r>
        <w:rPr>
          <w:rFonts w:hint="eastAsia" w:ascii="Times New Roman" w:hAnsi="Times New Roman"/>
          <w:vertAlign w:val="superscript"/>
          <w:lang w:val="en-US" w:eastAsia="zh-CN"/>
        </w:rPr>
        <w:t>st</w:t>
      </w:r>
      <w:r>
        <w:rPr>
          <w:rFonts w:hint="eastAsia" w:ascii="Times New Roman" w:hAnsi="Times New Roman"/>
          <w:lang w:val="en-US" w:eastAsia="zh-CN"/>
        </w:rPr>
        <w:t xml:space="preserve">, 2020 or after </w:t>
      </w:r>
      <w:r>
        <w:rPr>
          <w:rFonts w:ascii="Times New Roman" w:hAnsi="Times New Roman"/>
          <w:lang w:eastAsia="zh-CN"/>
        </w:rPr>
        <w:t>and can meet with</w:t>
      </w:r>
      <w:r>
        <w:rPr>
          <w:rFonts w:hint="eastAsia" w:ascii="Times New Roman" w:hAnsi="Times New Roman"/>
          <w:lang w:eastAsia="zh-CN"/>
        </w:rPr>
        <w:t xml:space="preserve"> </w:t>
      </w:r>
      <w:r>
        <w:rPr>
          <w:rFonts w:ascii="Times New Roman" w:hAnsi="Times New Roman"/>
          <w:lang w:eastAsia="zh-CN"/>
        </w:rPr>
        <w:t>C</w:t>
      </w:r>
      <w:r>
        <w:rPr>
          <w:rFonts w:hint="eastAsia" w:ascii="Times New Roman" w:hAnsi="Times New Roman"/>
          <w:lang w:eastAsia="zh-CN"/>
        </w:rPr>
        <w:t>onditions 1-</w:t>
      </w:r>
      <w:r>
        <w:rPr>
          <w:rFonts w:hint="eastAsia" w:ascii="Times New Roman" w:hAnsi="Times New Roman"/>
          <w:lang w:val="en-US" w:eastAsia="zh-CN"/>
        </w:rPr>
        <w:t>6</w:t>
      </w:r>
      <w:r>
        <w:rPr>
          <w:rFonts w:hint="eastAsia" w:ascii="Times New Roman" w:hAnsi="Times New Roman"/>
          <w:lang w:eastAsia="zh-CN"/>
        </w:rPr>
        <w:t xml:space="preserve"> listed above </w:t>
      </w:r>
      <w:r>
        <w:rPr>
          <w:rFonts w:ascii="Times New Roman" w:hAnsi="Times New Roman"/>
          <w:lang w:eastAsia="zh-CN"/>
        </w:rPr>
        <w:t xml:space="preserve">are qualified to </w:t>
      </w:r>
      <w:r>
        <w:rPr>
          <w:rFonts w:hint="eastAsia" w:ascii="Times New Roman" w:hAnsi="Times New Roman"/>
          <w:lang w:eastAsia="zh-CN"/>
        </w:rPr>
        <w:t xml:space="preserve">apply for this program. </w:t>
      </w:r>
    </w:p>
    <w:p>
      <w:pPr>
        <w:ind w:firstLine="560" w:firstLineChars="200"/>
        <w:jc w:val="both"/>
        <w:rPr>
          <w:rFonts w:hint="eastAsia" w:ascii="Times New Roman" w:hAnsi="Times New Roman"/>
          <w:lang w:eastAsia="zh-CN"/>
        </w:rPr>
      </w:pPr>
    </w:p>
    <w:p>
      <w:pPr>
        <w:ind w:firstLine="560"/>
        <w:jc w:val="both"/>
        <w:rPr>
          <w:rFonts w:ascii="Times New Roman" w:hAnsi="Times New Roman"/>
          <w:lang w:eastAsia="zh-CN"/>
        </w:rPr>
      </w:pPr>
      <w:r>
        <w:rPr>
          <w:rFonts w:ascii="Times New Roman" w:hAnsi="Times New Roman"/>
          <w:lang w:eastAsia="zh-CN"/>
        </w:rPr>
        <w:t>Ⅳ</w:t>
      </w:r>
      <w:r>
        <w:rPr>
          <w:rFonts w:hint="eastAsia" w:ascii="Times New Roman" w:hAnsi="Times New Roman"/>
          <w:lang w:eastAsia="zh-CN"/>
        </w:rPr>
        <w:t>. Training and Management</w:t>
      </w:r>
    </w:p>
    <w:p>
      <w:pPr>
        <w:numPr>
          <w:ilvl w:val="0"/>
          <w:numId w:val="2"/>
        </w:numPr>
        <w:ind w:firstLine="560" w:firstLineChars="200"/>
        <w:jc w:val="both"/>
        <w:rPr>
          <w:rFonts w:hint="eastAsia" w:ascii="Times New Roman" w:hAnsi="Times New Roman"/>
          <w:lang w:eastAsia="zh-CN"/>
        </w:rPr>
      </w:pPr>
      <w:r>
        <w:rPr>
          <w:rFonts w:hint="eastAsia" w:ascii="Times New Roman" w:hAnsi="Times New Roman"/>
          <w:lang w:eastAsia="zh-CN"/>
        </w:rPr>
        <w:t>In principle, Yuxiu Young Scholars shall receive joint supervision. It is generally required to have at least two supervisors. The first supervisor is the cooperative supervisor of the postdoctoral researchers. The co-supervisor is generally nominated by the cooperative supervisor. The management of posts and employees mainly falls within the responsibility of the cooperative supervisor and the department/fa</w:t>
      </w:r>
      <w:r>
        <w:rPr>
          <w:rFonts w:hint="eastAsia" w:ascii="Times New Roman" w:hAnsi="Times New Roman"/>
          <w:highlight w:val="none"/>
          <w:lang w:eastAsia="zh-CN"/>
        </w:rPr>
        <w:t>cult</w:t>
      </w:r>
      <w:r>
        <w:rPr>
          <w:rFonts w:hint="eastAsia" w:ascii="Times New Roman" w:hAnsi="Times New Roman"/>
          <w:lang w:eastAsia="zh-CN"/>
        </w:rPr>
        <w:t>y, which includes handling the relevant HR formalities. For an interdisciplinary-research post, it is required, in principle, that the supervisors should give guidance across departments/fa</w:t>
      </w:r>
      <w:r>
        <w:rPr>
          <w:rFonts w:hint="eastAsia" w:ascii="Times New Roman" w:hAnsi="Times New Roman"/>
          <w:highlight w:val="none"/>
          <w:lang w:eastAsia="zh-CN"/>
        </w:rPr>
        <w:t>cult</w:t>
      </w:r>
      <w:r>
        <w:rPr>
          <w:rFonts w:hint="eastAsia" w:ascii="Times New Roman" w:hAnsi="Times New Roman"/>
          <w:lang w:eastAsia="zh-CN"/>
        </w:rPr>
        <w:t>ies as well as first-level disciplines.</w:t>
      </w:r>
    </w:p>
    <w:p>
      <w:pPr>
        <w:numPr>
          <w:ilvl w:val="0"/>
          <w:numId w:val="2"/>
        </w:numPr>
        <w:ind w:firstLine="560" w:firstLineChars="200"/>
        <w:jc w:val="both"/>
        <w:rPr>
          <w:rFonts w:hint="eastAsia" w:ascii="Times New Roman" w:hAnsi="Times New Roman"/>
          <w:lang w:eastAsia="zh-CN"/>
        </w:rPr>
      </w:pPr>
      <w:r>
        <w:rPr>
          <w:rFonts w:hint="eastAsia" w:ascii="Times New Roman" w:hAnsi="Times New Roman"/>
          <w:lang w:eastAsia="zh-CN"/>
        </w:rPr>
        <w:t>Yuxiu Young Scholars are engaged in interdisciplinary or original research under the joint guidance of the cooperative supervisors. It is the responsibility and obligation of the departments/fa</w:t>
      </w:r>
      <w:r>
        <w:rPr>
          <w:rFonts w:hint="eastAsia" w:ascii="Times New Roman" w:hAnsi="Times New Roman"/>
          <w:highlight w:val="none"/>
          <w:lang w:eastAsia="zh-CN"/>
        </w:rPr>
        <w:t>cult</w:t>
      </w:r>
      <w:r>
        <w:rPr>
          <w:rFonts w:hint="eastAsia" w:ascii="Times New Roman" w:hAnsi="Times New Roman"/>
          <w:lang w:eastAsia="zh-CN"/>
        </w:rPr>
        <w:t>ies of the supervisors to ensure favorable conditions for scientific research. The scientific research achievements of jointly trained Yuxiu Young Scholars shall be shared by the departments/fa</w:t>
      </w:r>
      <w:r>
        <w:rPr>
          <w:rFonts w:hint="eastAsia" w:ascii="Times New Roman" w:hAnsi="Times New Roman"/>
          <w:highlight w:val="none"/>
          <w:lang w:eastAsia="zh-CN"/>
        </w:rPr>
        <w:t>cult</w:t>
      </w:r>
      <w:r>
        <w:rPr>
          <w:rFonts w:hint="eastAsia" w:ascii="Times New Roman" w:hAnsi="Times New Roman"/>
          <w:lang w:eastAsia="zh-CN"/>
        </w:rPr>
        <w:t>ies of the supervisors participating in the joint guidance. Usually, the Yuxiu Postdoctoral Institute should be listed as funding unit.</w:t>
      </w:r>
    </w:p>
    <w:p>
      <w:pPr>
        <w:numPr>
          <w:ilvl w:val="0"/>
          <w:numId w:val="2"/>
        </w:numPr>
        <w:ind w:firstLine="560" w:firstLineChars="200"/>
        <w:jc w:val="both"/>
        <w:rPr>
          <w:rFonts w:hint="eastAsia" w:ascii="Times New Roman" w:hAnsi="Times New Roman"/>
          <w:lang w:eastAsia="zh-CN"/>
        </w:rPr>
      </w:pPr>
      <w:r>
        <w:rPr>
          <w:rFonts w:hint="eastAsia" w:ascii="Times New Roman" w:hAnsi="Times New Roman"/>
          <w:lang w:eastAsia="zh-CN"/>
        </w:rPr>
        <w:t xml:space="preserve">In addition to participating in the university's annual appraisal, Yuxiu Young Scholars shall also participate in the mid-term assessment and the employment-period assessment organized by the Postdoctoral Institute and the project team. Those who are assessed as </w:t>
      </w:r>
      <w:r>
        <w:rPr>
          <w:rFonts w:hint="default" w:ascii="Times New Roman" w:hAnsi="Times New Roman"/>
          <w:lang w:val="en-US" w:eastAsia="zh-CN"/>
        </w:rPr>
        <w:t>“</w:t>
      </w:r>
      <w:r>
        <w:rPr>
          <w:rFonts w:hint="eastAsia" w:ascii="Times New Roman" w:hAnsi="Times New Roman"/>
          <w:lang w:eastAsia="zh-CN"/>
        </w:rPr>
        <w:t>basically qualified</w:t>
      </w:r>
      <w:r>
        <w:rPr>
          <w:rFonts w:hint="default" w:ascii="Times New Roman" w:hAnsi="Times New Roman"/>
          <w:lang w:val="en-US" w:eastAsia="zh-CN"/>
        </w:rPr>
        <w:t>”</w:t>
      </w:r>
      <w:r>
        <w:rPr>
          <w:rFonts w:hint="eastAsia" w:ascii="Times New Roman" w:hAnsi="Times New Roman"/>
          <w:lang w:eastAsia="zh-CN"/>
        </w:rPr>
        <w:t xml:space="preserve"> or </w:t>
      </w:r>
      <w:r>
        <w:rPr>
          <w:rFonts w:hint="default" w:ascii="Times New Roman" w:hAnsi="Times New Roman"/>
          <w:lang w:val="en-US" w:eastAsia="zh-CN"/>
        </w:rPr>
        <w:t>“</w:t>
      </w:r>
      <w:r>
        <w:rPr>
          <w:rFonts w:hint="eastAsia" w:ascii="Times New Roman" w:hAnsi="Times New Roman"/>
          <w:lang w:eastAsia="zh-CN"/>
        </w:rPr>
        <w:t>unqualified</w:t>
      </w:r>
      <w:r>
        <w:rPr>
          <w:rFonts w:hint="default" w:ascii="Times New Roman" w:hAnsi="Times New Roman"/>
          <w:lang w:val="en-US" w:eastAsia="zh-CN"/>
        </w:rPr>
        <w:t>”</w:t>
      </w:r>
      <w:r>
        <w:rPr>
          <w:rFonts w:hint="eastAsia" w:ascii="Times New Roman" w:hAnsi="Times New Roman"/>
          <w:lang w:eastAsia="zh-CN"/>
        </w:rPr>
        <w:t xml:space="preserve"> in the annual appraisal and mid-term assessment would be withdrawn from the program and have their employment terminated.</w:t>
      </w:r>
    </w:p>
    <w:p>
      <w:pPr>
        <w:numPr>
          <w:ilvl w:val="-1"/>
          <w:numId w:val="0"/>
        </w:numPr>
        <w:ind w:firstLine="560" w:firstLineChars="200"/>
        <w:jc w:val="both"/>
        <w:rPr>
          <w:rFonts w:hint="default" w:ascii="Times New Roman" w:hAnsi="Times New Roman"/>
          <w:lang w:val="en-US" w:eastAsia="zh-CN"/>
        </w:rPr>
      </w:pPr>
      <w:r>
        <w:rPr>
          <w:rFonts w:hint="eastAsia" w:ascii="Times New Roman" w:hAnsi="Times New Roman"/>
          <w:lang w:val="en-US" w:eastAsia="zh-CN"/>
        </w:rPr>
        <w:t>4. Yuxiu Young Scholars are not allowed to apply for long-term overseas cooperative research during the employment period.</w:t>
      </w:r>
    </w:p>
    <w:p>
      <w:pPr>
        <w:numPr>
          <w:ilvl w:val="-1"/>
          <w:numId w:val="0"/>
        </w:numPr>
        <w:ind w:firstLine="0" w:firstLineChars="0"/>
        <w:jc w:val="both"/>
        <w:rPr>
          <w:rFonts w:hint="default" w:ascii="Times New Roman" w:hAnsi="Times New Roman"/>
          <w:lang w:val="en-US" w:eastAsia="zh-CN"/>
        </w:rPr>
      </w:pPr>
    </w:p>
    <w:p>
      <w:pPr>
        <w:ind w:firstLine="560"/>
        <w:jc w:val="both"/>
        <w:rPr>
          <w:rFonts w:ascii="Times New Roman" w:hAnsi="Times New Roman"/>
          <w:lang w:eastAsia="zh-CN"/>
        </w:rPr>
      </w:pPr>
      <w:r>
        <w:rPr>
          <w:rFonts w:hint="eastAsia" w:ascii="Times New Roman" w:hAnsi="Times New Roman"/>
          <w:lang w:eastAsia="zh-CN"/>
        </w:rPr>
        <w:t>V. Application and Review</w:t>
      </w:r>
    </w:p>
    <w:p>
      <w:pPr>
        <w:ind w:firstLine="560" w:firstLineChars="200"/>
        <w:jc w:val="both"/>
        <w:rPr>
          <w:rFonts w:ascii="Times New Roman" w:hAnsi="Times New Roman"/>
          <w:lang w:eastAsia="zh-CN"/>
        </w:rPr>
      </w:pPr>
      <w:r>
        <w:rPr>
          <w:rFonts w:hint="eastAsia" w:ascii="Times New Roman" w:hAnsi="Times New Roman"/>
          <w:lang w:eastAsia="zh-CN"/>
        </w:rPr>
        <w:t>1. Application Procedures</w:t>
      </w:r>
    </w:p>
    <w:p>
      <w:pPr>
        <w:ind w:firstLine="560" w:firstLineChars="200"/>
        <w:jc w:val="both"/>
        <w:rPr>
          <w:rFonts w:ascii="Times New Roman" w:hAnsi="Times New Roman"/>
          <w:lang w:eastAsia="zh-CN"/>
        </w:rPr>
      </w:pPr>
      <w:r>
        <w:rPr>
          <w:rFonts w:hint="eastAsia" w:ascii="Times New Roman" w:hAnsi="Times New Roman"/>
          <w:lang w:val="en-US" w:eastAsia="zh-CN"/>
        </w:rPr>
        <w:t>The applicants</w:t>
      </w:r>
      <w:r>
        <w:rPr>
          <w:rFonts w:hint="eastAsia" w:ascii="Times New Roman" w:hAnsi="Times New Roman"/>
          <w:lang w:eastAsia="zh-CN"/>
        </w:rPr>
        <w:t xml:space="preserve"> </w:t>
      </w:r>
      <w:r>
        <w:rPr>
          <w:rFonts w:ascii="Times New Roman" w:hAnsi="Times New Roman"/>
          <w:lang w:eastAsia="zh-CN"/>
        </w:rPr>
        <w:t>should</w:t>
      </w:r>
      <w:r>
        <w:rPr>
          <w:rFonts w:hint="eastAsia" w:ascii="Times New Roman" w:hAnsi="Times New Roman"/>
          <w:lang w:eastAsia="zh-CN"/>
        </w:rPr>
        <w:t xml:space="preserve"> contact the</w:t>
      </w:r>
      <w:r>
        <w:rPr>
          <w:rFonts w:ascii="Times New Roman" w:hAnsi="Times New Roman"/>
          <w:lang w:eastAsia="zh-CN"/>
        </w:rPr>
        <w:t xml:space="preserve"> cooperative</w:t>
      </w:r>
      <w:r>
        <w:rPr>
          <w:rFonts w:hint="eastAsia" w:ascii="Times New Roman" w:hAnsi="Times New Roman"/>
          <w:lang w:eastAsia="zh-CN"/>
        </w:rPr>
        <w:t xml:space="preserve"> </w:t>
      </w:r>
      <w:r>
        <w:rPr>
          <w:rFonts w:ascii="Times New Roman" w:hAnsi="Times New Roman"/>
          <w:lang w:eastAsia="zh-CN"/>
        </w:rPr>
        <w:t>supervisor</w:t>
      </w:r>
      <w:r>
        <w:rPr>
          <w:rFonts w:hint="eastAsia" w:ascii="Times New Roman" w:hAnsi="Times New Roman"/>
          <w:lang w:eastAsia="zh-CN"/>
        </w:rPr>
        <w:t>, fill in the Application Form, prepare the main supporting documents</w:t>
      </w:r>
      <w:r>
        <w:rPr>
          <w:rFonts w:hint="eastAsia" w:ascii="Times New Roman" w:hAnsi="Times New Roman"/>
          <w:lang w:val="en-US" w:eastAsia="zh-CN"/>
        </w:rPr>
        <w:t xml:space="preserve"> and the </w:t>
      </w:r>
      <w:r>
        <w:rPr>
          <w:rFonts w:hint="eastAsia" w:ascii="Times New Roman" w:hAnsi="Times New Roman"/>
          <w:lang w:eastAsia="zh-CN"/>
        </w:rPr>
        <w:t>electronic</w:t>
      </w:r>
      <w:r>
        <w:rPr>
          <w:rFonts w:ascii="Times New Roman" w:hAnsi="Times New Roman"/>
          <w:lang w:eastAsia="zh-CN"/>
        </w:rPr>
        <w:t>ally</w:t>
      </w:r>
      <w:r>
        <w:rPr>
          <w:rFonts w:hint="eastAsia" w:ascii="Times New Roman" w:hAnsi="Times New Roman"/>
          <w:lang w:eastAsia="zh-CN"/>
        </w:rPr>
        <w:t xml:space="preserve"> scann</w:t>
      </w:r>
      <w:r>
        <w:rPr>
          <w:rFonts w:ascii="Times New Roman" w:hAnsi="Times New Roman"/>
          <w:lang w:eastAsia="zh-CN"/>
        </w:rPr>
        <w:t>ed</w:t>
      </w:r>
      <w:r>
        <w:rPr>
          <w:rFonts w:hint="eastAsia" w:ascii="Times New Roman" w:hAnsi="Times New Roman"/>
          <w:lang w:eastAsia="zh-CN"/>
        </w:rPr>
        <w:t xml:space="preserve"> cop</w:t>
      </w:r>
      <w:r>
        <w:rPr>
          <w:rFonts w:ascii="Times New Roman" w:hAnsi="Times New Roman"/>
          <w:lang w:eastAsia="zh-CN"/>
        </w:rPr>
        <w:t>ies</w:t>
      </w:r>
      <w:r>
        <w:rPr>
          <w:rFonts w:hint="eastAsia" w:ascii="Times New Roman" w:hAnsi="Times New Roman"/>
          <w:lang w:eastAsia="zh-CN"/>
        </w:rPr>
        <w:t xml:space="preserve"> of </w:t>
      </w:r>
      <w:r>
        <w:rPr>
          <w:rFonts w:hint="eastAsia" w:ascii="Times New Roman" w:hAnsi="Times New Roman"/>
          <w:lang w:val="en-US" w:eastAsia="zh-CN"/>
        </w:rPr>
        <w:t xml:space="preserve">the Application Form as well as </w:t>
      </w:r>
      <w:r>
        <w:rPr>
          <w:rFonts w:hint="eastAsia" w:ascii="Times New Roman" w:hAnsi="Times New Roman"/>
          <w:lang w:eastAsia="zh-CN"/>
        </w:rPr>
        <w:t xml:space="preserve">the main supporting </w:t>
      </w:r>
      <w:r>
        <w:rPr>
          <w:rFonts w:ascii="Times New Roman" w:hAnsi="Times New Roman"/>
          <w:lang w:eastAsia="zh-CN"/>
        </w:rPr>
        <w:t>documents</w:t>
      </w:r>
      <w:r>
        <w:rPr>
          <w:rFonts w:hint="eastAsia" w:ascii="Times New Roman" w:hAnsi="Times New Roman"/>
          <w:lang w:eastAsia="zh-CN"/>
        </w:rPr>
        <w:t xml:space="preserve">. </w:t>
      </w:r>
      <w:r>
        <w:rPr>
          <w:rFonts w:ascii="Times New Roman" w:hAnsi="Times New Roman"/>
          <w:lang w:eastAsia="zh-CN"/>
        </w:rPr>
        <w:t>Th</w:t>
      </w:r>
      <w:r>
        <w:rPr>
          <w:rFonts w:ascii="Times New Roman" w:hAnsi="Times New Roman"/>
          <w:highlight w:val="none"/>
          <w:lang w:eastAsia="zh-CN"/>
        </w:rPr>
        <w:t>ey a</w:t>
      </w:r>
      <w:r>
        <w:rPr>
          <w:rFonts w:ascii="Times New Roman" w:hAnsi="Times New Roman"/>
          <w:lang w:eastAsia="zh-CN"/>
        </w:rPr>
        <w:t>lso need to</w:t>
      </w:r>
      <w:r>
        <w:rPr>
          <w:rFonts w:hint="eastAsia" w:ascii="Times New Roman" w:hAnsi="Times New Roman"/>
          <w:lang w:eastAsia="zh-CN"/>
        </w:rPr>
        <w:t xml:space="preserve"> submit </w:t>
      </w:r>
      <w:r>
        <w:rPr>
          <w:rFonts w:ascii="Times New Roman" w:hAnsi="Times New Roman"/>
          <w:lang w:eastAsia="zh-CN"/>
        </w:rPr>
        <w:t>hard copies of the</w:t>
      </w:r>
      <w:r>
        <w:rPr>
          <w:rFonts w:hint="eastAsia" w:ascii="Times New Roman" w:hAnsi="Times New Roman"/>
          <w:lang w:eastAsia="zh-CN"/>
        </w:rPr>
        <w:t xml:space="preserve"> application </w:t>
      </w:r>
      <w:r>
        <w:rPr>
          <w:rFonts w:ascii="Times New Roman" w:hAnsi="Times New Roman"/>
          <w:lang w:eastAsia="zh-CN"/>
        </w:rPr>
        <w:t>form and supporting documents</w:t>
      </w:r>
      <w:r>
        <w:rPr>
          <w:rFonts w:hint="eastAsia" w:ascii="Times New Roman" w:hAnsi="Times New Roman"/>
          <w:lang w:eastAsia="zh-CN"/>
        </w:rPr>
        <w:t xml:space="preserve"> to the departments/faculties of the postdoctoral stations.  </w:t>
      </w:r>
    </w:p>
    <w:p>
      <w:pPr>
        <w:spacing w:line="240" w:lineRule="auto"/>
        <w:ind w:firstLine="560" w:firstLineChars="200"/>
        <w:jc w:val="both"/>
        <w:rPr>
          <w:rFonts w:ascii="华文仿宋" w:hAnsi="华文仿宋" w:eastAsia="华文仿宋"/>
          <w:sz w:val="32"/>
          <w:szCs w:val="32"/>
        </w:rPr>
      </w:pPr>
      <w:r>
        <w:rPr>
          <w:rFonts w:hint="eastAsia" w:ascii="Times New Roman" w:hAnsi="Times New Roman"/>
          <w:lang w:eastAsia="zh-CN"/>
        </w:rPr>
        <w:t xml:space="preserve">The supporting </w:t>
      </w:r>
      <w:r>
        <w:rPr>
          <w:rFonts w:ascii="Times New Roman" w:hAnsi="Times New Roman"/>
          <w:lang w:eastAsia="zh-CN"/>
        </w:rPr>
        <w:t>documents</w:t>
      </w:r>
      <w:r>
        <w:rPr>
          <w:rFonts w:hint="eastAsia" w:ascii="Times New Roman" w:hAnsi="Times New Roman"/>
          <w:lang w:eastAsia="zh-CN"/>
        </w:rPr>
        <w:t xml:space="preserve"> required include:</w:t>
      </w:r>
    </w:p>
    <w:p>
      <w:pPr>
        <w:numPr>
          <w:ilvl w:val="0"/>
          <w:numId w:val="3"/>
        </w:numPr>
        <w:ind w:firstLine="560" w:firstLineChars="200"/>
        <w:rPr>
          <w:rFonts w:ascii="华文仿宋" w:hAnsi="华文仿宋" w:eastAsia="华文仿宋"/>
          <w:sz w:val="32"/>
          <w:szCs w:val="32"/>
          <w:lang w:eastAsia="zh-CN"/>
        </w:rPr>
      </w:pPr>
      <w:r>
        <w:rPr>
          <w:rFonts w:ascii="Times New Roman" w:hAnsi="Times New Roman"/>
        </w:rPr>
        <w:t>A valid ID (for foreign nationals, a photocop</w:t>
      </w:r>
      <w:r>
        <w:rPr>
          <w:rFonts w:ascii="Times New Roman" w:hAnsi="Times New Roman"/>
          <w:highlight w:val="none"/>
        </w:rPr>
        <w:t xml:space="preserve">y </w:t>
      </w:r>
      <w:r>
        <w:rPr>
          <w:rFonts w:ascii="Times New Roman" w:hAnsi="Times New Roman"/>
        </w:rPr>
        <w:t>of the</w:t>
      </w:r>
      <w:r>
        <w:rPr>
          <w:rFonts w:ascii="Times New Roman" w:hAnsi="Times New Roman"/>
          <w:highlight w:val="none"/>
        </w:rPr>
        <w:t>ir</w:t>
      </w:r>
      <w:r>
        <w:rPr>
          <w:rFonts w:ascii="Times New Roman" w:hAnsi="Times New Roman"/>
        </w:rPr>
        <w:t xml:space="preserve"> passport); </w:t>
      </w:r>
    </w:p>
    <w:p>
      <w:pPr>
        <w:numPr>
          <w:ilvl w:val="0"/>
          <w:numId w:val="3"/>
        </w:numPr>
        <w:ind w:firstLine="560" w:firstLineChars="200"/>
        <w:jc w:val="both"/>
        <w:rPr>
          <w:rFonts w:hint="default" w:ascii="Times New Roman" w:hAnsi="Times New Roman"/>
          <w:lang w:val="en-US" w:eastAsia="zh-CN"/>
        </w:rPr>
      </w:pPr>
      <w:r>
        <w:rPr>
          <w:rFonts w:hint="eastAsia" w:ascii="Times New Roman" w:hAnsi="Times New Roman"/>
          <w:lang w:val="en-US" w:eastAsia="zh-CN"/>
        </w:rPr>
        <w:t xml:space="preserve">Recommendation form </w:t>
      </w:r>
      <w:r>
        <w:rPr>
          <w:rFonts w:hint="eastAsia" w:ascii="Times New Roman" w:hAnsi="Times New Roman"/>
          <w:lang w:eastAsia="zh-CN"/>
        </w:rPr>
        <w:t xml:space="preserve">from the applicant's </w:t>
      </w:r>
      <w:r>
        <w:rPr>
          <w:rFonts w:hint="eastAsia" w:ascii="Times New Roman" w:hAnsi="Times New Roman"/>
          <w:highlight w:val="none"/>
          <w:lang w:eastAsia="zh-CN"/>
        </w:rPr>
        <w:t>d</w:t>
      </w:r>
      <w:r>
        <w:rPr>
          <w:rFonts w:hint="eastAsia" w:ascii="Times New Roman" w:hAnsi="Times New Roman"/>
          <w:lang w:eastAsia="zh-CN"/>
        </w:rPr>
        <w:t>octoral supervisor;</w:t>
      </w:r>
    </w:p>
    <w:p>
      <w:pPr>
        <w:ind w:firstLine="560" w:firstLineChars="200"/>
        <w:jc w:val="both"/>
        <w:rPr>
          <w:rFonts w:ascii="Times New Roman" w:hAnsi="Times New Roman"/>
          <w:lang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3</w:t>
      </w:r>
      <w:r>
        <w:rPr>
          <w:rFonts w:hint="eastAsia" w:ascii="Times New Roman" w:hAnsi="Times New Roman"/>
          <w:lang w:eastAsia="zh-CN"/>
        </w:rPr>
        <w:t xml:space="preserve">) PhD diploma. Doctoral students who have not </w:t>
      </w:r>
      <w:r>
        <w:rPr>
          <w:rFonts w:ascii="Times New Roman" w:hAnsi="Times New Roman"/>
          <w:lang w:eastAsia="zh-CN"/>
        </w:rPr>
        <w:t>gone through Thesis Defense</w:t>
      </w:r>
      <w:r>
        <w:rPr>
          <w:rFonts w:hint="eastAsia" w:ascii="Times New Roman" w:hAnsi="Times New Roman"/>
          <w:lang w:eastAsia="zh-CN"/>
        </w:rPr>
        <w:t xml:space="preserve"> are allowed to apply for the program, but must provide their PhD diploma</w:t>
      </w:r>
      <w:r>
        <w:rPr>
          <w:rFonts w:ascii="Times New Roman" w:hAnsi="Times New Roman"/>
          <w:lang w:eastAsia="zh-CN"/>
        </w:rPr>
        <w:t>,</w:t>
      </w:r>
      <w:r>
        <w:rPr>
          <w:rFonts w:hint="eastAsia" w:ascii="Times New Roman" w:hAnsi="Times New Roman"/>
          <w:lang w:eastAsia="zh-CN"/>
        </w:rPr>
        <w:t xml:space="preserve"> </w:t>
      </w:r>
      <w:r>
        <w:rPr>
          <w:rFonts w:ascii="Times New Roman" w:hAnsi="Times New Roman"/>
          <w:lang w:eastAsia="zh-CN"/>
        </w:rPr>
        <w:t xml:space="preserve">should their application be successful, when </w:t>
      </w:r>
      <w:r>
        <w:rPr>
          <w:rFonts w:hint="eastAsia" w:ascii="Times New Roman" w:hAnsi="Times New Roman"/>
          <w:lang w:eastAsia="zh-CN"/>
        </w:rPr>
        <w:t>register</w:t>
      </w:r>
      <w:r>
        <w:rPr>
          <w:rFonts w:ascii="Times New Roman" w:hAnsi="Times New Roman"/>
          <w:lang w:eastAsia="zh-CN"/>
        </w:rPr>
        <w:t>ing</w:t>
      </w:r>
      <w:r>
        <w:rPr>
          <w:rFonts w:hint="eastAsia" w:ascii="Times New Roman" w:hAnsi="Times New Roman"/>
          <w:lang w:eastAsia="zh-CN"/>
        </w:rPr>
        <w:t xml:space="preserve"> </w:t>
      </w:r>
      <w:r>
        <w:rPr>
          <w:rFonts w:ascii="Times New Roman" w:hAnsi="Times New Roman"/>
          <w:lang w:eastAsia="zh-CN"/>
        </w:rPr>
        <w:t xml:space="preserve">for employment </w:t>
      </w:r>
      <w:r>
        <w:rPr>
          <w:rFonts w:hint="eastAsia" w:ascii="Times New Roman" w:hAnsi="Times New Roman"/>
          <w:lang w:eastAsia="zh-CN"/>
        </w:rPr>
        <w:t>in the university.</w:t>
      </w:r>
    </w:p>
    <w:p>
      <w:pPr>
        <w:ind w:firstLine="560" w:firstLineChars="200"/>
        <w:jc w:val="both"/>
        <w:rPr>
          <w:rFonts w:ascii="Times New Roman" w:hAnsi="Times New Roman"/>
          <w:lang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4</w:t>
      </w:r>
      <w:r>
        <w:rPr>
          <w:rFonts w:hint="eastAsia" w:ascii="Times New Roman" w:hAnsi="Times New Roman"/>
          <w:lang w:eastAsia="zh-CN"/>
        </w:rPr>
        <w:t xml:space="preserve">) </w:t>
      </w:r>
      <w:r>
        <w:rPr>
          <w:rFonts w:ascii="Times New Roman" w:hAnsi="Times New Roman"/>
          <w:lang w:eastAsia="zh-CN"/>
        </w:rPr>
        <w:t>Evidence of</w:t>
      </w:r>
      <w:r>
        <w:rPr>
          <w:rFonts w:hint="eastAsia" w:ascii="Times New Roman" w:hAnsi="Times New Roman"/>
          <w:lang w:eastAsia="zh-CN"/>
        </w:rPr>
        <w:t xml:space="preserve"> major research and academic achievements listed in the Application Form.</w:t>
      </w:r>
    </w:p>
    <w:p>
      <w:pPr>
        <w:ind w:firstLine="560" w:firstLineChars="200"/>
        <w:jc w:val="both"/>
        <w:rPr>
          <w:rFonts w:ascii="Times New Roman" w:hAnsi="Times New Roman"/>
          <w:lang w:eastAsia="zh-CN"/>
        </w:rPr>
      </w:pPr>
      <w:r>
        <w:rPr>
          <w:rFonts w:hint="eastAsia" w:ascii="Times New Roman" w:hAnsi="Times New Roman"/>
          <w:highlight w:val="none"/>
          <w:lang w:eastAsia="zh-CN"/>
        </w:rPr>
        <w:t>(</w:t>
      </w:r>
      <w:r>
        <w:rPr>
          <w:rFonts w:hint="eastAsia" w:ascii="Times New Roman" w:hAnsi="Times New Roman"/>
          <w:lang w:val="en-US" w:eastAsia="zh-CN"/>
        </w:rPr>
        <w:t>5</w:t>
      </w:r>
      <w:r>
        <w:rPr>
          <w:rFonts w:hint="eastAsia" w:ascii="Times New Roman" w:hAnsi="Times New Roman"/>
          <w:highlight w:val="none"/>
          <w:lang w:eastAsia="zh-CN"/>
        </w:rPr>
        <w:t>)</w:t>
      </w:r>
      <w:r>
        <w:rPr>
          <w:rFonts w:ascii="Times New Roman" w:hAnsi="Times New Roman"/>
          <w:lang w:eastAsia="zh-CN"/>
        </w:rPr>
        <w:t xml:space="preserve"> </w:t>
      </w:r>
      <w:r>
        <w:rPr>
          <w:rFonts w:hint="eastAsia" w:ascii="Times New Roman" w:hAnsi="Times New Roman"/>
          <w:lang w:eastAsia="zh-CN"/>
        </w:rPr>
        <w:t xml:space="preserve">Applicants who have obtained doctoral degrees in foreign, overseas or Chinese-foreign cooperatively-run schools shall provide the Foreign Education and Degree Recognition Certificate （《学位学历认证书》）issued by the </w:t>
      </w:r>
      <w:r>
        <w:rPr>
          <w:rFonts w:ascii="Times New Roman" w:hAnsi="Times New Roman"/>
          <w:lang w:eastAsia="zh-CN"/>
        </w:rPr>
        <w:t>Ministry of Education</w:t>
      </w:r>
      <w:r>
        <w:rPr>
          <w:rFonts w:hint="eastAsia" w:ascii="Times New Roman" w:hAnsi="Times New Roman"/>
          <w:lang w:eastAsia="zh-CN"/>
        </w:rPr>
        <w:t>.</w:t>
      </w:r>
    </w:p>
    <w:p>
      <w:pPr>
        <w:spacing w:line="540" w:lineRule="exact"/>
        <w:ind w:firstLine="560" w:firstLineChars="200"/>
        <w:rPr>
          <w:rFonts w:ascii="Times New Roman" w:hAnsi="Times New Roman"/>
          <w:lang w:eastAsia="zh-CN"/>
        </w:rPr>
      </w:pPr>
      <w:r>
        <w:rPr>
          <w:rFonts w:hint="eastAsia" w:ascii="Times New Roman" w:hAnsi="Times New Roman"/>
          <w:lang w:eastAsia="zh-CN"/>
        </w:rPr>
        <w:t xml:space="preserve">2. </w:t>
      </w:r>
      <w:r>
        <w:rPr>
          <w:rFonts w:ascii="Times New Roman" w:hAnsi="Times New Roman"/>
          <w:lang w:eastAsia="zh-CN"/>
        </w:rPr>
        <w:t>Review</w:t>
      </w:r>
      <w:r>
        <w:rPr>
          <w:rFonts w:hint="eastAsia" w:ascii="Times New Roman" w:hAnsi="Times New Roman"/>
          <w:lang w:eastAsia="zh-CN"/>
        </w:rPr>
        <w:t xml:space="preserve"> </w:t>
      </w:r>
      <w:r>
        <w:rPr>
          <w:rFonts w:ascii="Times New Roman" w:hAnsi="Times New Roman"/>
          <w:lang w:eastAsia="zh-CN"/>
        </w:rPr>
        <w:t xml:space="preserve">and </w:t>
      </w:r>
      <w:r>
        <w:rPr>
          <w:rFonts w:hint="eastAsia" w:ascii="Times New Roman" w:hAnsi="Times New Roman"/>
          <w:lang w:eastAsia="zh-CN"/>
        </w:rPr>
        <w:t>Reco</w:t>
      </w:r>
      <w:r>
        <w:rPr>
          <w:rFonts w:hint="eastAsia" w:ascii="Times New Roman" w:hAnsi="Times New Roman"/>
          <w:highlight w:val="none"/>
          <w:lang w:eastAsia="zh-CN"/>
        </w:rPr>
        <w:t>mm</w:t>
      </w:r>
      <w:r>
        <w:rPr>
          <w:rFonts w:hint="eastAsia" w:ascii="Times New Roman" w:hAnsi="Times New Roman"/>
          <w:lang w:eastAsia="zh-CN"/>
        </w:rPr>
        <w:t>endation by the Host Institution:</w:t>
      </w:r>
    </w:p>
    <w:p>
      <w:pPr>
        <w:ind w:firstLine="0" w:firstLineChars="0"/>
        <w:jc w:val="both"/>
        <w:rPr>
          <w:rFonts w:ascii="Times New Roman" w:hAnsi="Times New Roman"/>
          <w:lang w:eastAsia="zh-CN"/>
        </w:rPr>
      </w:pPr>
      <w:r>
        <w:rPr>
          <w:rFonts w:ascii="Times New Roman" w:hAnsi="Times New Roman"/>
          <w:lang w:eastAsia="zh-CN"/>
        </w:rPr>
        <w:t xml:space="preserve">    </w:t>
      </w:r>
      <w:r>
        <w:rPr>
          <w:rFonts w:hint="eastAsia" w:ascii="Times New Roman" w:hAnsi="Times New Roman"/>
          <w:lang w:eastAsia="zh-CN"/>
        </w:rPr>
        <w:t xml:space="preserve">The host institutions shall review the application materials, </w:t>
      </w:r>
      <w:r>
        <w:rPr>
          <w:rFonts w:ascii="Times New Roman" w:hAnsi="Times New Roman"/>
          <w:lang w:eastAsia="zh-CN"/>
        </w:rPr>
        <w:t>offer</w:t>
      </w:r>
      <w:r>
        <w:rPr>
          <w:rFonts w:hint="eastAsia" w:ascii="Times New Roman" w:hAnsi="Times New Roman"/>
          <w:lang w:eastAsia="zh-CN"/>
        </w:rPr>
        <w:t xml:space="preserve"> their co</w:t>
      </w:r>
      <w:r>
        <w:rPr>
          <w:rFonts w:hint="eastAsia" w:ascii="Times New Roman" w:hAnsi="Times New Roman"/>
          <w:highlight w:val="none"/>
          <w:lang w:eastAsia="zh-CN"/>
        </w:rPr>
        <w:t>mm</w:t>
      </w:r>
      <w:r>
        <w:rPr>
          <w:rFonts w:hint="eastAsia" w:ascii="Times New Roman" w:hAnsi="Times New Roman"/>
          <w:lang w:eastAsia="zh-CN"/>
        </w:rPr>
        <w:t xml:space="preserve">ents and decision </w:t>
      </w:r>
      <w:r>
        <w:rPr>
          <w:rFonts w:ascii="Times New Roman" w:hAnsi="Times New Roman"/>
          <w:lang w:eastAsia="zh-CN"/>
        </w:rPr>
        <w:t xml:space="preserve">in writing </w:t>
      </w:r>
      <w:r>
        <w:rPr>
          <w:rFonts w:hint="eastAsia" w:ascii="Times New Roman" w:hAnsi="Times New Roman"/>
          <w:lang w:eastAsia="zh-CN"/>
        </w:rPr>
        <w:t>on each Application Form</w:t>
      </w:r>
      <w:r>
        <w:rPr>
          <w:rFonts w:ascii="Times New Roman" w:hAnsi="Times New Roman"/>
          <w:lang w:eastAsia="zh-CN"/>
        </w:rPr>
        <w:t>, and</w:t>
      </w:r>
      <w:r>
        <w:rPr>
          <w:rFonts w:hint="eastAsia" w:ascii="Times New Roman" w:hAnsi="Times New Roman"/>
          <w:lang w:eastAsia="zh-CN"/>
        </w:rPr>
        <w:t xml:space="preserve"> submit all the application materials to </w:t>
      </w:r>
      <w:r>
        <w:rPr>
          <w:rFonts w:ascii="Times New Roman" w:hAnsi="Times New Roman"/>
          <w:lang w:eastAsia="zh-CN"/>
        </w:rPr>
        <w:t xml:space="preserve">Yuxiu </w:t>
      </w:r>
      <w:r>
        <w:rPr>
          <w:rFonts w:hint="eastAsia" w:ascii="Times New Roman" w:hAnsi="Times New Roman"/>
          <w:lang w:eastAsia="zh-CN"/>
        </w:rPr>
        <w:t>P</w:t>
      </w:r>
      <w:r>
        <w:rPr>
          <w:rFonts w:ascii="Times New Roman" w:hAnsi="Times New Roman"/>
          <w:lang w:eastAsia="zh-CN"/>
        </w:rPr>
        <w:t xml:space="preserve">ostdoctoral </w:t>
      </w:r>
      <w:r>
        <w:rPr>
          <w:rFonts w:hint="eastAsia" w:ascii="Times New Roman" w:hAnsi="Times New Roman"/>
          <w:lang w:eastAsia="zh-CN"/>
        </w:rPr>
        <w:t>I</w:t>
      </w:r>
      <w:r>
        <w:rPr>
          <w:rFonts w:ascii="Times New Roman" w:hAnsi="Times New Roman"/>
          <w:lang w:eastAsia="zh-CN"/>
        </w:rPr>
        <w:t>nstitute</w:t>
      </w:r>
      <w:r>
        <w:rPr>
          <w:rFonts w:hint="eastAsia" w:ascii="Times New Roman" w:hAnsi="Times New Roman"/>
          <w:lang w:eastAsia="zh-CN"/>
        </w:rPr>
        <w:t xml:space="preserve"> </w:t>
      </w:r>
      <w:r>
        <w:rPr>
          <w:rFonts w:hint="eastAsia" w:ascii="Times New Roman" w:hAnsi="Times New Roman"/>
          <w:highlight w:val="none"/>
          <w:lang w:eastAsia="zh-CN"/>
        </w:rPr>
        <w:t>(</w:t>
      </w:r>
      <w:r>
        <w:rPr>
          <w:rFonts w:hint="eastAsia" w:ascii="Times New Roman" w:hAnsi="Times New Roman"/>
          <w:lang w:eastAsia="zh-CN"/>
        </w:rPr>
        <w:t>in preparation</w:t>
      </w:r>
      <w:r>
        <w:rPr>
          <w:rFonts w:hint="eastAsia" w:ascii="Times New Roman" w:hAnsi="Times New Roman"/>
          <w:highlight w:val="none"/>
          <w:lang w:eastAsia="zh-CN"/>
        </w:rPr>
        <w:t>)</w:t>
      </w:r>
      <w:r>
        <w:rPr>
          <w:rFonts w:hint="eastAsia" w:ascii="Times New Roman" w:hAnsi="Times New Roman"/>
          <w:lang w:eastAsia="zh-CN"/>
        </w:rPr>
        <w:t xml:space="preserve"> </w:t>
      </w:r>
      <w:r>
        <w:rPr>
          <w:rFonts w:hint="eastAsia" w:ascii="Times New Roman" w:hAnsi="Times New Roman"/>
          <w:highlight w:val="none"/>
          <w:lang w:eastAsia="zh-CN"/>
        </w:rPr>
        <w:t>(</w:t>
      </w:r>
      <w:r>
        <w:rPr>
          <w:rFonts w:ascii="Times New Roman" w:hAnsi="Times New Roman"/>
          <w:lang w:eastAsia="zh-CN"/>
        </w:rPr>
        <w:t>Human Resources Office</w:t>
      </w:r>
      <w:r>
        <w:rPr>
          <w:rFonts w:hint="eastAsia" w:ascii="Times New Roman" w:hAnsi="Times New Roman"/>
          <w:lang w:eastAsia="zh-CN"/>
        </w:rPr>
        <w:t xml:space="preserve"> of </w:t>
      </w:r>
      <w:r>
        <w:rPr>
          <w:rFonts w:ascii="Times New Roman" w:hAnsi="Times New Roman"/>
          <w:lang w:eastAsia="zh-CN"/>
        </w:rPr>
        <w:t>Nanjing University</w:t>
      </w:r>
      <w:r>
        <w:rPr>
          <w:rFonts w:hint="eastAsia" w:ascii="Times New Roman" w:hAnsi="Times New Roman"/>
          <w:highlight w:val="none"/>
          <w:lang w:eastAsia="zh-CN"/>
        </w:rPr>
        <w:t>)</w:t>
      </w:r>
      <w:r>
        <w:rPr>
          <w:rFonts w:hint="eastAsia" w:ascii="Times New Roman" w:hAnsi="Times New Roman"/>
          <w:lang w:eastAsia="zh-CN"/>
        </w:rPr>
        <w:t>.</w:t>
      </w:r>
    </w:p>
    <w:p>
      <w:pPr>
        <w:ind w:firstLine="560" w:firstLineChars="200"/>
        <w:jc w:val="both"/>
        <w:rPr>
          <w:rFonts w:hint="eastAsia" w:ascii="Times New Roman" w:hAnsi="Times New Roman"/>
          <w:lang w:eastAsia="zh-CN"/>
        </w:rPr>
      </w:pPr>
      <w:r>
        <w:rPr>
          <w:rFonts w:hint="eastAsia" w:ascii="Times New Roman" w:hAnsi="Times New Roman"/>
          <w:lang w:eastAsia="zh-CN"/>
        </w:rPr>
        <w:t xml:space="preserve">3. </w:t>
      </w:r>
      <w:r>
        <w:rPr>
          <w:rFonts w:ascii="Times New Roman" w:hAnsi="Times New Roman"/>
          <w:lang w:eastAsia="zh-CN"/>
        </w:rPr>
        <w:t>Review</w:t>
      </w:r>
      <w:r>
        <w:rPr>
          <w:rFonts w:hint="eastAsia" w:ascii="Times New Roman" w:hAnsi="Times New Roman"/>
          <w:lang w:eastAsia="zh-CN"/>
        </w:rPr>
        <w:t xml:space="preserve"> by </w:t>
      </w:r>
      <w:r>
        <w:rPr>
          <w:rFonts w:ascii="Times New Roman" w:hAnsi="Times New Roman"/>
          <w:lang w:eastAsia="zh-CN"/>
        </w:rPr>
        <w:t>the U</w:t>
      </w:r>
      <w:r>
        <w:rPr>
          <w:rFonts w:hint="eastAsia" w:ascii="Times New Roman" w:hAnsi="Times New Roman"/>
          <w:lang w:eastAsia="zh-CN"/>
        </w:rPr>
        <w:t xml:space="preserve">niversity </w:t>
      </w:r>
    </w:p>
    <w:p>
      <w:pPr>
        <w:ind w:firstLine="560" w:firstLineChars="200"/>
        <w:jc w:val="both"/>
        <w:rPr>
          <w:rFonts w:hint="eastAsia" w:ascii="Times New Roman" w:hAnsi="Times New Roman"/>
          <w:lang w:eastAsia="zh-CN"/>
        </w:rPr>
      </w:pPr>
      <w:r>
        <w:rPr>
          <w:rFonts w:ascii="Times New Roman" w:hAnsi="Times New Roman"/>
          <w:lang w:eastAsia="zh-CN"/>
        </w:rPr>
        <w:t xml:space="preserve">Yuxiu </w:t>
      </w:r>
      <w:r>
        <w:rPr>
          <w:rFonts w:hint="eastAsia" w:ascii="Times New Roman" w:hAnsi="Times New Roman"/>
          <w:lang w:eastAsia="zh-CN"/>
        </w:rPr>
        <w:t>P</w:t>
      </w:r>
      <w:r>
        <w:rPr>
          <w:rFonts w:ascii="Times New Roman" w:hAnsi="Times New Roman"/>
          <w:lang w:eastAsia="zh-CN"/>
        </w:rPr>
        <w:t xml:space="preserve">ostdoctoral </w:t>
      </w:r>
      <w:r>
        <w:rPr>
          <w:rFonts w:hint="eastAsia" w:ascii="Times New Roman" w:hAnsi="Times New Roman"/>
          <w:lang w:eastAsia="zh-CN"/>
        </w:rPr>
        <w:t>I</w:t>
      </w:r>
      <w:r>
        <w:rPr>
          <w:rFonts w:ascii="Times New Roman" w:hAnsi="Times New Roman"/>
          <w:lang w:eastAsia="zh-CN"/>
        </w:rPr>
        <w:t>nstitute</w:t>
      </w:r>
      <w:r>
        <w:rPr>
          <w:rFonts w:hint="eastAsia" w:ascii="Times New Roman" w:hAnsi="Times New Roman"/>
          <w:lang w:eastAsia="zh-CN"/>
        </w:rPr>
        <w:t xml:space="preserve"> </w:t>
      </w:r>
      <w:r>
        <w:rPr>
          <w:rFonts w:hint="eastAsia" w:ascii="Times New Roman" w:hAnsi="Times New Roman"/>
          <w:highlight w:val="none"/>
          <w:lang w:eastAsia="zh-CN"/>
        </w:rPr>
        <w:t>(</w:t>
      </w:r>
      <w:r>
        <w:rPr>
          <w:rFonts w:hint="eastAsia" w:ascii="Times New Roman" w:hAnsi="Times New Roman"/>
          <w:lang w:eastAsia="zh-CN"/>
        </w:rPr>
        <w:t>in preparation</w:t>
      </w:r>
      <w:r>
        <w:rPr>
          <w:rFonts w:hint="eastAsia" w:ascii="Times New Roman" w:hAnsi="Times New Roman"/>
          <w:highlight w:val="none"/>
          <w:lang w:eastAsia="zh-CN"/>
        </w:rPr>
        <w:t>)</w:t>
      </w:r>
      <w:r>
        <w:rPr>
          <w:rFonts w:hint="eastAsia" w:ascii="Times New Roman" w:hAnsi="Times New Roman"/>
          <w:lang w:eastAsia="zh-CN"/>
        </w:rPr>
        <w:t xml:space="preserve"> </w:t>
      </w:r>
      <w:r>
        <w:rPr>
          <w:rFonts w:hint="eastAsia" w:ascii="Times New Roman" w:hAnsi="Times New Roman"/>
          <w:highlight w:val="none"/>
          <w:lang w:eastAsia="zh-CN"/>
        </w:rPr>
        <w:t>(</w:t>
      </w:r>
      <w:r>
        <w:rPr>
          <w:rFonts w:ascii="Times New Roman" w:hAnsi="Times New Roman"/>
          <w:lang w:eastAsia="zh-CN"/>
        </w:rPr>
        <w:t>Human Resources Office</w:t>
      </w:r>
      <w:r>
        <w:rPr>
          <w:rFonts w:hint="eastAsia" w:ascii="Times New Roman" w:hAnsi="Times New Roman"/>
          <w:lang w:eastAsia="zh-CN"/>
        </w:rPr>
        <w:t xml:space="preserve"> of </w:t>
      </w:r>
      <w:r>
        <w:rPr>
          <w:rFonts w:ascii="Times New Roman" w:hAnsi="Times New Roman"/>
          <w:lang w:eastAsia="zh-CN"/>
        </w:rPr>
        <w:t>Nanjing University</w:t>
      </w:r>
      <w:r>
        <w:rPr>
          <w:rFonts w:hint="eastAsia" w:ascii="Times New Roman" w:hAnsi="Times New Roman"/>
          <w:highlight w:val="none"/>
          <w:lang w:eastAsia="zh-CN"/>
        </w:rPr>
        <w:t>)</w:t>
      </w:r>
      <w:r>
        <w:rPr>
          <w:rFonts w:hint="eastAsia" w:ascii="Times New Roman" w:hAnsi="Times New Roman"/>
          <w:lang w:eastAsia="zh-CN"/>
        </w:rPr>
        <w:t xml:space="preserve"> </w:t>
      </w:r>
      <w:r>
        <w:rPr>
          <w:rFonts w:ascii="Times New Roman" w:hAnsi="Times New Roman"/>
          <w:lang w:eastAsia="zh-CN"/>
        </w:rPr>
        <w:t>shall</w:t>
      </w:r>
      <w:r>
        <w:rPr>
          <w:rFonts w:hint="eastAsia" w:ascii="Times New Roman" w:hAnsi="Times New Roman"/>
          <w:lang w:eastAsia="zh-CN"/>
        </w:rPr>
        <w:t xml:space="preserve"> invite experts to </w:t>
      </w:r>
      <w:r>
        <w:rPr>
          <w:rFonts w:ascii="Times New Roman" w:hAnsi="Times New Roman"/>
          <w:lang w:eastAsia="zh-CN"/>
        </w:rPr>
        <w:t>undertake</w:t>
      </w:r>
      <w:r>
        <w:rPr>
          <w:rFonts w:hint="eastAsia" w:ascii="Times New Roman" w:hAnsi="Times New Roman"/>
          <w:lang w:eastAsia="zh-CN"/>
        </w:rPr>
        <w:t xml:space="preserve"> the </w:t>
      </w:r>
      <w:r>
        <w:rPr>
          <w:rFonts w:ascii="Times New Roman" w:hAnsi="Times New Roman"/>
          <w:lang w:eastAsia="zh-CN"/>
        </w:rPr>
        <w:t xml:space="preserve">review and </w:t>
      </w:r>
      <w:r>
        <w:rPr>
          <w:rFonts w:hint="eastAsia" w:ascii="Times New Roman" w:hAnsi="Times New Roman"/>
          <w:lang w:eastAsia="zh-CN"/>
        </w:rPr>
        <w:t>evaluation</w:t>
      </w:r>
      <w:r>
        <w:rPr>
          <w:rFonts w:ascii="Times New Roman" w:hAnsi="Times New Roman"/>
          <w:lang w:eastAsia="zh-CN"/>
        </w:rPr>
        <w:t xml:space="preserve"> of the applicants</w:t>
      </w:r>
      <w:r>
        <w:rPr>
          <w:rFonts w:hint="eastAsia" w:ascii="Times New Roman" w:hAnsi="Times New Roman"/>
          <w:lang w:eastAsia="zh-CN"/>
        </w:rPr>
        <w:t>. T</w:t>
      </w:r>
      <w:r>
        <w:rPr>
          <w:rFonts w:ascii="Times New Roman" w:hAnsi="Times New Roman"/>
          <w:lang w:eastAsia="zh-CN"/>
        </w:rPr>
        <w:t xml:space="preserve">he final decision would be announced </w:t>
      </w:r>
      <w:r>
        <w:rPr>
          <w:rFonts w:hint="eastAsia" w:ascii="Times New Roman" w:hAnsi="Times New Roman"/>
          <w:lang w:eastAsia="zh-CN"/>
        </w:rPr>
        <w:t xml:space="preserve">after the approval of </w:t>
      </w:r>
      <w:r>
        <w:rPr>
          <w:rFonts w:hint="eastAsia" w:ascii="Times New Roman" w:hAnsi="Times New Roman"/>
          <w:lang w:val="en-US" w:eastAsia="zh-CN"/>
        </w:rPr>
        <w:t xml:space="preserve">the </w:t>
      </w:r>
      <w:r>
        <w:rPr>
          <w:rFonts w:hint="eastAsia" w:ascii="Times New Roman" w:hAnsi="Times New Roman"/>
          <w:lang w:eastAsia="zh-CN"/>
        </w:rPr>
        <w:t>university.</w:t>
      </w:r>
    </w:p>
    <w:p>
      <w:pPr>
        <w:ind w:firstLine="560" w:firstLineChars="200"/>
        <w:jc w:val="both"/>
        <w:rPr>
          <w:rFonts w:hint="eastAsia" w:ascii="Times New Roman" w:hAnsi="Times New Roman"/>
          <w:lang w:eastAsia="zh-CN"/>
        </w:rPr>
      </w:pPr>
    </w:p>
    <w:p>
      <w:pPr>
        <w:ind w:firstLine="560"/>
        <w:jc w:val="both"/>
        <w:rPr>
          <w:rFonts w:ascii="Times New Roman" w:hAnsi="Times New Roman"/>
          <w:lang w:eastAsia="zh-CN"/>
        </w:rPr>
      </w:pPr>
      <w:r>
        <w:rPr>
          <w:rFonts w:ascii="Times New Roman" w:hAnsi="Times New Roman"/>
          <w:lang w:eastAsia="zh-CN"/>
        </w:rPr>
        <w:t>Ⅵ</w:t>
      </w:r>
      <w:r>
        <w:rPr>
          <w:rFonts w:hint="eastAsia" w:ascii="Times New Roman" w:hAnsi="Times New Roman"/>
          <w:lang w:eastAsia="zh-CN"/>
        </w:rPr>
        <w:t>. Relevant Matters and Requirements</w:t>
      </w:r>
    </w:p>
    <w:p>
      <w:pPr>
        <w:numPr>
          <w:ilvl w:val="0"/>
          <w:numId w:val="4"/>
        </w:numPr>
        <w:ind w:firstLine="560" w:firstLineChars="200"/>
        <w:jc w:val="both"/>
        <w:rPr>
          <w:rFonts w:ascii="Times New Roman" w:hAnsi="Times New Roman"/>
          <w:lang w:eastAsia="zh-CN"/>
        </w:rPr>
      </w:pPr>
      <w:r>
        <w:rPr>
          <w:rFonts w:hint="eastAsia" w:ascii="Times New Roman" w:hAnsi="Times New Roman"/>
          <w:lang w:eastAsia="zh-CN"/>
        </w:rPr>
        <w:t xml:space="preserve">The </w:t>
      </w:r>
      <w:r>
        <w:rPr>
          <w:rFonts w:ascii="Times New Roman" w:hAnsi="Times New Roman"/>
          <w:lang w:eastAsia="zh-CN"/>
        </w:rPr>
        <w:t>hard copies of</w:t>
      </w:r>
      <w:r>
        <w:rPr>
          <w:rFonts w:hint="eastAsia" w:ascii="Times New Roman" w:hAnsi="Times New Roman"/>
          <w:lang w:eastAsia="zh-CN"/>
        </w:rPr>
        <w:t xml:space="preserve"> application materials include </w:t>
      </w:r>
      <w:r>
        <w:rPr>
          <w:rFonts w:ascii="Times New Roman" w:hAnsi="Times New Roman"/>
          <w:lang w:eastAsia="zh-CN"/>
        </w:rPr>
        <w:t xml:space="preserve">the </w:t>
      </w:r>
      <w:r>
        <w:rPr>
          <w:rFonts w:hint="eastAsia" w:ascii="Times New Roman" w:hAnsi="Times New Roman"/>
          <w:lang w:eastAsia="zh-CN"/>
        </w:rPr>
        <w:t xml:space="preserve">Application Form and </w:t>
      </w:r>
      <w:r>
        <w:rPr>
          <w:rFonts w:hint="eastAsia" w:ascii="Times New Roman" w:hAnsi="Times New Roman"/>
          <w:lang w:val="en-US" w:eastAsia="zh-CN"/>
        </w:rPr>
        <w:t xml:space="preserve">the copies </w:t>
      </w:r>
      <w:r>
        <w:rPr>
          <w:rFonts w:hint="eastAsia" w:ascii="Times New Roman" w:hAnsi="Times New Roman"/>
          <w:lang w:eastAsia="zh-CN"/>
        </w:rPr>
        <w:t>of</w:t>
      </w:r>
      <w:r>
        <w:rPr>
          <w:rFonts w:ascii="Times New Roman" w:hAnsi="Times New Roman"/>
          <w:lang w:eastAsia="zh-CN"/>
        </w:rPr>
        <w:t xml:space="preserve"> supporting documents</w:t>
      </w:r>
      <w:r>
        <w:rPr>
          <w:rFonts w:hint="eastAsia" w:ascii="Times New Roman" w:hAnsi="Times New Roman"/>
          <w:lang w:eastAsia="zh-CN"/>
        </w:rPr>
        <w:t xml:space="preserve">. </w:t>
      </w:r>
      <w:r>
        <w:rPr>
          <w:rFonts w:ascii="Times New Roman" w:hAnsi="Times New Roman"/>
          <w:lang w:eastAsia="zh-CN"/>
        </w:rPr>
        <w:t>All</w:t>
      </w:r>
      <w:r>
        <w:rPr>
          <w:rFonts w:hint="eastAsia" w:ascii="Times New Roman" w:hAnsi="Times New Roman"/>
          <w:lang w:eastAsia="zh-CN"/>
        </w:rPr>
        <w:t xml:space="preserve"> application materials shall be </w:t>
      </w:r>
      <w:r>
        <w:rPr>
          <w:rFonts w:ascii="Times New Roman" w:hAnsi="Times New Roman"/>
          <w:lang w:eastAsia="zh-CN"/>
        </w:rPr>
        <w:t>printed using</w:t>
      </w:r>
      <w:r>
        <w:rPr>
          <w:rFonts w:hint="eastAsia" w:ascii="Times New Roman" w:hAnsi="Times New Roman"/>
          <w:lang w:eastAsia="zh-CN"/>
        </w:rPr>
        <w:t xml:space="preserve"> A4 size paper and be bound in ord</w:t>
      </w:r>
      <w:r>
        <w:rPr>
          <w:rFonts w:hint="eastAsia" w:ascii="Times New Roman" w:hAnsi="Times New Roman"/>
          <w:highlight w:val="none"/>
          <w:lang w:eastAsia="zh-CN"/>
        </w:rPr>
        <w:t>e</w:t>
      </w:r>
      <w:r>
        <w:rPr>
          <w:rFonts w:hint="eastAsia" w:ascii="Times New Roman" w:hAnsi="Times New Roman"/>
          <w:lang w:eastAsia="zh-CN"/>
        </w:rPr>
        <w:t>r</w:t>
      </w:r>
      <w:r>
        <w:rPr>
          <w:rFonts w:hint="eastAsia" w:ascii="Times New Roman" w:hAnsi="Times New Roman"/>
          <w:lang w:val="en-US" w:eastAsia="zh-CN"/>
        </w:rPr>
        <w:t xml:space="preserve"> (according to Part V. Application and Rev</w:t>
      </w:r>
      <w:r>
        <w:rPr>
          <w:rFonts w:hint="eastAsia" w:ascii="Times New Roman" w:hAnsi="Times New Roman"/>
          <w:highlight w:val="none"/>
          <w:lang w:val="en-US" w:eastAsia="zh-CN"/>
        </w:rPr>
        <w:t>i</w:t>
      </w:r>
      <w:r>
        <w:rPr>
          <w:rFonts w:hint="eastAsia" w:ascii="Times New Roman" w:hAnsi="Times New Roman"/>
          <w:lang w:val="en-US" w:eastAsia="zh-CN"/>
        </w:rPr>
        <w:t xml:space="preserve">ew) </w:t>
      </w:r>
      <w:r>
        <w:rPr>
          <w:rFonts w:hint="eastAsia" w:ascii="Times New Roman" w:hAnsi="Times New Roman"/>
          <w:lang w:eastAsia="zh-CN"/>
        </w:rPr>
        <w:t>on the left side</w:t>
      </w:r>
      <w:r>
        <w:rPr>
          <w:rFonts w:hint="eastAsia" w:ascii="Times New Roman" w:hAnsi="Times New Roman"/>
          <w:lang w:val="en-US" w:eastAsia="zh-CN"/>
        </w:rPr>
        <w:t xml:space="preserve"> in duplicate</w:t>
      </w:r>
      <w:r>
        <w:rPr>
          <w:rFonts w:ascii="Times New Roman" w:hAnsi="Times New Roman"/>
          <w:lang w:eastAsia="zh-CN"/>
        </w:rPr>
        <w:t>. A cover and a</w:t>
      </w:r>
      <w:r>
        <w:rPr>
          <w:rFonts w:hint="eastAsia" w:ascii="Times New Roman" w:hAnsi="Times New Roman"/>
          <w:lang w:eastAsia="zh-CN"/>
        </w:rPr>
        <w:t xml:space="preserve"> </w:t>
      </w:r>
      <w:r>
        <w:rPr>
          <w:rFonts w:ascii="Times New Roman" w:hAnsi="Times New Roman"/>
          <w:lang w:eastAsia="zh-CN"/>
        </w:rPr>
        <w:t>list of materi</w:t>
      </w:r>
      <w:r>
        <w:rPr>
          <w:rFonts w:ascii="Times New Roman" w:hAnsi="Times New Roman"/>
          <w:highlight w:val="none"/>
          <w:lang w:eastAsia="zh-CN"/>
        </w:rPr>
        <w:t>a</w:t>
      </w:r>
      <w:r>
        <w:rPr>
          <w:rFonts w:ascii="Times New Roman" w:hAnsi="Times New Roman"/>
          <w:lang w:eastAsia="zh-CN"/>
        </w:rPr>
        <w:t>ls</w:t>
      </w:r>
      <w:r>
        <w:rPr>
          <w:rFonts w:hint="eastAsia" w:ascii="Times New Roman" w:hAnsi="Times New Roman"/>
          <w:lang w:val="en-US" w:eastAsia="zh-CN"/>
        </w:rPr>
        <w:t xml:space="preserve"> (please note the page nu</w:t>
      </w:r>
      <w:r>
        <w:rPr>
          <w:rFonts w:hint="eastAsia" w:ascii="Times New Roman" w:hAnsi="Times New Roman"/>
          <w:highlight w:val="none"/>
          <w:lang w:val="en-US" w:eastAsia="zh-CN"/>
        </w:rPr>
        <w:t>m</w:t>
      </w:r>
      <w:r>
        <w:rPr>
          <w:rFonts w:hint="eastAsia" w:ascii="Times New Roman" w:hAnsi="Times New Roman"/>
          <w:lang w:val="en-US" w:eastAsia="zh-CN"/>
        </w:rPr>
        <w:t>ber)</w:t>
      </w:r>
      <w:r>
        <w:rPr>
          <w:rFonts w:ascii="Times New Roman" w:hAnsi="Times New Roman"/>
          <w:lang w:eastAsia="zh-CN"/>
        </w:rPr>
        <w:t xml:space="preserve"> are also required</w:t>
      </w:r>
      <w:r>
        <w:rPr>
          <w:rFonts w:hint="eastAsia" w:ascii="Times New Roman" w:hAnsi="Times New Roman"/>
          <w:lang w:eastAsia="zh-CN"/>
        </w:rPr>
        <w:t xml:space="preserve">. The </w:t>
      </w:r>
      <w:r>
        <w:rPr>
          <w:rFonts w:ascii="Times New Roman" w:hAnsi="Times New Roman"/>
          <w:lang w:eastAsia="zh-CN"/>
        </w:rPr>
        <w:t xml:space="preserve">corresponding </w:t>
      </w:r>
      <w:r>
        <w:rPr>
          <w:rFonts w:hint="eastAsia" w:ascii="Times New Roman" w:hAnsi="Times New Roman"/>
          <w:lang w:eastAsia="zh-CN"/>
        </w:rPr>
        <w:t xml:space="preserve">electronic version of the Application Form </w:t>
      </w:r>
      <w:r>
        <w:rPr>
          <w:rFonts w:ascii="Times New Roman" w:hAnsi="Times New Roman"/>
          <w:lang w:eastAsia="zh-CN"/>
        </w:rPr>
        <w:t>and relevant supporting documents should</w:t>
      </w:r>
      <w:r>
        <w:rPr>
          <w:rFonts w:hint="eastAsia" w:ascii="Times New Roman" w:hAnsi="Times New Roman"/>
          <w:lang w:eastAsia="zh-CN"/>
        </w:rPr>
        <w:t xml:space="preserve"> be submitted</w:t>
      </w:r>
      <w:r>
        <w:rPr>
          <w:rFonts w:ascii="Times New Roman" w:hAnsi="Times New Roman"/>
          <w:lang w:eastAsia="zh-CN"/>
        </w:rPr>
        <w:t xml:space="preserve"> at the same time</w:t>
      </w:r>
      <w:r>
        <w:rPr>
          <w:rFonts w:hint="eastAsia" w:ascii="Times New Roman" w:hAnsi="Times New Roman"/>
          <w:lang w:eastAsia="zh-CN"/>
        </w:rPr>
        <w:t>.</w:t>
      </w:r>
    </w:p>
    <w:p>
      <w:pPr>
        <w:ind w:firstLine="560" w:firstLineChars="200"/>
        <w:jc w:val="both"/>
        <w:rPr>
          <w:rFonts w:ascii="华文仿宋" w:hAnsi="华文仿宋" w:eastAsia="华文仿宋"/>
          <w:sz w:val="32"/>
          <w:szCs w:val="32"/>
        </w:rPr>
      </w:pPr>
      <w:r>
        <w:rPr>
          <w:rFonts w:hint="eastAsia" w:ascii="Times New Roman" w:hAnsi="Times New Roman"/>
          <w:lang w:eastAsia="zh-CN"/>
        </w:rPr>
        <w:t xml:space="preserve">2. The successful applicants shall go through the </w:t>
      </w:r>
      <w:r>
        <w:rPr>
          <w:rFonts w:ascii="Times New Roman" w:hAnsi="Times New Roman"/>
          <w:lang w:eastAsia="zh-CN"/>
        </w:rPr>
        <w:t>procedures</w:t>
      </w:r>
      <w:r>
        <w:rPr>
          <w:rFonts w:hint="eastAsia" w:ascii="Times New Roman" w:hAnsi="Times New Roman"/>
          <w:lang w:eastAsia="zh-CN"/>
        </w:rPr>
        <w:t xml:space="preserve"> </w:t>
      </w:r>
      <w:r>
        <w:rPr>
          <w:rFonts w:ascii="Times New Roman" w:hAnsi="Times New Roman"/>
          <w:lang w:eastAsia="zh-CN"/>
        </w:rPr>
        <w:t>of</w:t>
      </w:r>
      <w:r>
        <w:rPr>
          <w:rFonts w:hint="eastAsia" w:ascii="Times New Roman" w:hAnsi="Times New Roman"/>
          <w:lang w:eastAsia="zh-CN"/>
        </w:rPr>
        <w:t xml:space="preserve"> entrance of post-doctoral station within a fixed time limit and submit the valid medical examination report provided by Nanjing University Hospital </w:t>
      </w:r>
      <w:r>
        <w:rPr>
          <w:rFonts w:ascii="Times New Roman" w:hAnsi="Times New Roman"/>
          <w:highlight w:val="none"/>
          <w:lang w:eastAsia="zh-CN"/>
        </w:rPr>
        <w:t>(</w:t>
      </w:r>
      <w:r>
        <w:rPr>
          <w:rFonts w:ascii="Times New Roman" w:hAnsi="Times New Roman"/>
          <w:lang w:eastAsia="zh-CN"/>
        </w:rPr>
        <w:t xml:space="preserve">valid </w:t>
      </w:r>
      <w:r>
        <w:rPr>
          <w:rFonts w:hint="eastAsia" w:ascii="Times New Roman" w:hAnsi="Times New Roman"/>
          <w:lang w:eastAsia="zh-CN"/>
        </w:rPr>
        <w:t>within 3 months</w:t>
      </w:r>
      <w:r>
        <w:rPr>
          <w:rFonts w:ascii="Times New Roman" w:hAnsi="Times New Roman"/>
          <w:highlight w:val="none"/>
          <w:lang w:eastAsia="zh-CN"/>
        </w:rPr>
        <w:t>)</w:t>
      </w:r>
      <w:r>
        <w:rPr>
          <w:rFonts w:hint="eastAsia" w:ascii="Times New Roman" w:hAnsi="Times New Roman"/>
          <w:lang w:eastAsia="zh-CN"/>
        </w:rPr>
        <w:t xml:space="preserve">. </w:t>
      </w:r>
      <w:r>
        <w:rPr>
          <w:rFonts w:ascii="Times New Roman" w:hAnsi="Times New Roman"/>
          <w:lang w:eastAsia="zh-CN"/>
        </w:rPr>
        <w:t>A</w:t>
      </w:r>
      <w:r>
        <w:rPr>
          <w:rFonts w:hint="eastAsia" w:ascii="Times New Roman" w:hAnsi="Times New Roman"/>
          <w:lang w:eastAsia="zh-CN"/>
        </w:rPr>
        <w:t xml:space="preserve">pplicants </w:t>
      </w:r>
      <w:r>
        <w:rPr>
          <w:rFonts w:ascii="Times New Roman" w:hAnsi="Times New Roman"/>
          <w:lang w:eastAsia="zh-CN"/>
        </w:rPr>
        <w:t xml:space="preserve">who </w:t>
      </w:r>
      <w:r>
        <w:rPr>
          <w:rFonts w:hint="eastAsia" w:ascii="Times New Roman" w:hAnsi="Times New Roman"/>
          <w:lang w:eastAsia="zh-CN"/>
        </w:rPr>
        <w:t>are domestic doctoral students</w:t>
      </w:r>
      <w:r>
        <w:rPr>
          <w:rFonts w:ascii="Times New Roman" w:hAnsi="Times New Roman"/>
          <w:lang w:eastAsia="zh-CN"/>
        </w:rPr>
        <w:t xml:space="preserve"> need to</w:t>
      </w:r>
      <w:r>
        <w:rPr>
          <w:rFonts w:hint="eastAsia" w:ascii="Times New Roman" w:hAnsi="Times New Roman"/>
          <w:lang w:eastAsia="zh-CN"/>
        </w:rPr>
        <w:t xml:space="preserve"> </w:t>
      </w:r>
      <w:r>
        <w:rPr>
          <w:rFonts w:ascii="Times New Roman" w:hAnsi="Times New Roman"/>
          <w:lang w:eastAsia="zh-CN"/>
        </w:rPr>
        <w:t xml:space="preserve">submit </w:t>
      </w:r>
      <w:r>
        <w:rPr>
          <w:rFonts w:hint="eastAsia" w:ascii="Times New Roman" w:hAnsi="Times New Roman"/>
          <w:lang w:eastAsia="zh-CN"/>
        </w:rPr>
        <w:t xml:space="preserve">Employment Registration Certificate </w:t>
      </w:r>
      <w:r>
        <w:rPr>
          <w:rFonts w:ascii="Times New Roman" w:hAnsi="Times New Roman"/>
          <w:lang w:eastAsia="zh-CN"/>
        </w:rPr>
        <w:t>when</w:t>
      </w:r>
      <w:r>
        <w:rPr>
          <w:rFonts w:hint="eastAsia" w:ascii="Times New Roman" w:hAnsi="Times New Roman"/>
          <w:lang w:eastAsia="zh-CN"/>
        </w:rPr>
        <w:t xml:space="preserve"> register</w:t>
      </w:r>
      <w:r>
        <w:rPr>
          <w:rFonts w:ascii="Times New Roman" w:hAnsi="Times New Roman"/>
          <w:lang w:eastAsia="zh-CN"/>
        </w:rPr>
        <w:t>ing for employment</w:t>
      </w:r>
      <w:r>
        <w:rPr>
          <w:rFonts w:hint="eastAsia" w:ascii="Times New Roman" w:hAnsi="Times New Roman"/>
          <w:lang w:eastAsia="zh-CN"/>
        </w:rPr>
        <w:t xml:space="preserve"> in the university. During </w:t>
      </w:r>
      <w:r>
        <w:rPr>
          <w:rFonts w:ascii="Times New Roman" w:hAnsi="Times New Roman"/>
          <w:lang w:eastAsia="zh-CN"/>
        </w:rPr>
        <w:t>the in-station period</w:t>
      </w:r>
      <w:r>
        <w:rPr>
          <w:rFonts w:hint="eastAsia" w:ascii="Times New Roman" w:hAnsi="Times New Roman"/>
          <w:lang w:eastAsia="zh-CN"/>
        </w:rPr>
        <w:t xml:space="preserve">, the management, social insurance, welfare benefits of the applicants who receive the funding shall be implemented in accordance with </w:t>
      </w:r>
      <w:r>
        <w:rPr>
          <w:rFonts w:hint="eastAsia" w:ascii="Times New Roman" w:hAnsi="Times New Roman"/>
          <w:i/>
          <w:iCs/>
          <w:lang w:eastAsia="zh-CN"/>
        </w:rPr>
        <w:t xml:space="preserve">Employment </w:t>
      </w:r>
      <w:r>
        <w:rPr>
          <w:rFonts w:hint="eastAsia" w:ascii="Times New Roman" w:hAnsi="Times New Roman"/>
          <w:i/>
          <w:iCs/>
          <w:lang w:val="en-US" w:eastAsia="zh-CN"/>
        </w:rPr>
        <w:t xml:space="preserve">and Management </w:t>
      </w:r>
      <w:r>
        <w:rPr>
          <w:rFonts w:hint="eastAsia" w:ascii="Times New Roman" w:hAnsi="Times New Roman"/>
          <w:i/>
          <w:iCs/>
          <w:lang w:eastAsia="zh-CN"/>
        </w:rPr>
        <w:t xml:space="preserve">Measures for Full-Time Scientific Research Series Posts of Nanjing University </w:t>
      </w:r>
      <w:r>
        <w:rPr>
          <w:rFonts w:hint="eastAsia" w:ascii="Times New Roman" w:hAnsi="Times New Roman"/>
          <w:i/>
          <w:iCs/>
          <w:highlight w:val="none"/>
          <w:lang w:eastAsia="zh-CN"/>
        </w:rPr>
        <w:t>(</w:t>
      </w:r>
      <w:r>
        <w:rPr>
          <w:rFonts w:hint="eastAsia" w:ascii="Times New Roman" w:hAnsi="Times New Roman"/>
          <w:i/>
          <w:iCs/>
          <w:lang w:eastAsia="zh-CN"/>
        </w:rPr>
        <w:t>Nan</w:t>
      </w:r>
      <w:r>
        <w:rPr>
          <w:rFonts w:hint="eastAsia" w:ascii="Times New Roman" w:hAnsi="Times New Roman"/>
          <w:i/>
          <w:iCs/>
          <w:lang w:val="en-US" w:eastAsia="zh-CN"/>
        </w:rPr>
        <w:t xml:space="preserve"> </w:t>
      </w:r>
      <w:r>
        <w:rPr>
          <w:rFonts w:hint="eastAsia" w:ascii="Times New Roman" w:hAnsi="Times New Roman"/>
          <w:i/>
          <w:iCs/>
          <w:lang w:eastAsia="zh-CN"/>
        </w:rPr>
        <w:t>zi Fa [20</w:t>
      </w:r>
      <w:r>
        <w:rPr>
          <w:rFonts w:hint="eastAsia" w:ascii="Times New Roman" w:hAnsi="Times New Roman"/>
          <w:i/>
          <w:iCs/>
          <w:lang w:val="en-US" w:eastAsia="zh-CN"/>
        </w:rPr>
        <w:t>19</w:t>
      </w:r>
      <w:r>
        <w:rPr>
          <w:rFonts w:hint="eastAsia" w:ascii="Times New Roman" w:hAnsi="Times New Roman"/>
          <w:i/>
          <w:iCs/>
          <w:lang w:eastAsia="zh-CN"/>
        </w:rPr>
        <w:t xml:space="preserve">] No. </w:t>
      </w:r>
      <w:r>
        <w:rPr>
          <w:rFonts w:hint="eastAsia" w:ascii="Times New Roman" w:hAnsi="Times New Roman"/>
          <w:i/>
          <w:iCs/>
          <w:lang w:val="en-US" w:eastAsia="zh-CN"/>
        </w:rPr>
        <w:t>177</w:t>
      </w:r>
      <w:r>
        <w:rPr>
          <w:rFonts w:hint="eastAsia" w:ascii="Times New Roman" w:hAnsi="Times New Roman"/>
          <w:i/>
          <w:iCs/>
          <w:highlight w:val="none"/>
          <w:lang w:eastAsia="zh-CN"/>
        </w:rPr>
        <w:t>)</w:t>
      </w:r>
      <w:r>
        <w:rPr>
          <w:rFonts w:hint="eastAsia" w:ascii="仿宋" w:hAnsi="仿宋" w:eastAsia="仿宋" w:cs="仿宋"/>
          <w:sz w:val="28"/>
          <w:szCs w:val="28"/>
          <w:lang w:eastAsia="zh-CN"/>
        </w:rPr>
        <w:t>（</w:t>
      </w:r>
      <w:r>
        <w:rPr>
          <w:rFonts w:hint="eastAsia" w:ascii="仿宋" w:hAnsi="仿宋" w:eastAsia="仿宋" w:cs="仿宋"/>
          <w:sz w:val="28"/>
          <w:szCs w:val="28"/>
        </w:rPr>
        <w:t>《南京大学研究系列岗位聘用管理办法》（南字发〔2019〕177号）</w:t>
      </w:r>
      <w:r>
        <w:rPr>
          <w:rFonts w:hint="eastAsia" w:ascii="仿宋" w:hAnsi="仿宋" w:eastAsia="仿宋" w:cs="仿宋"/>
          <w:sz w:val="28"/>
          <w:szCs w:val="28"/>
          <w:lang w:eastAsia="zh-CN"/>
        </w:rPr>
        <w:t>）</w:t>
      </w:r>
      <w:r>
        <w:rPr>
          <w:rFonts w:hint="eastAsia" w:ascii="Times New Roman" w:hAnsi="Times New Roman"/>
          <w:lang w:eastAsia="zh-CN"/>
        </w:rPr>
        <w:t>.</w:t>
      </w:r>
    </w:p>
    <w:p>
      <w:pPr>
        <w:ind w:firstLine="560" w:firstLineChars="200"/>
        <w:jc w:val="both"/>
        <w:rPr>
          <w:rFonts w:ascii="Times New Roman" w:hAnsi="Times New Roman"/>
          <w:lang w:eastAsia="zh-CN"/>
        </w:rPr>
      </w:pPr>
      <w:r>
        <w:rPr>
          <w:rFonts w:hint="eastAsia" w:ascii="Times New Roman" w:hAnsi="Times New Roman"/>
          <w:lang w:eastAsia="zh-CN"/>
        </w:rPr>
        <w:t xml:space="preserve">3. </w:t>
      </w:r>
      <w:r>
        <w:rPr>
          <w:rFonts w:ascii="Times New Roman" w:hAnsi="Times New Roman"/>
          <w:lang w:eastAsia="zh-CN"/>
        </w:rPr>
        <w:t xml:space="preserve">Successful </w:t>
      </w:r>
      <w:r>
        <w:rPr>
          <w:rFonts w:hint="eastAsia" w:ascii="Times New Roman" w:hAnsi="Times New Roman"/>
          <w:lang w:eastAsia="zh-CN"/>
        </w:rPr>
        <w:t xml:space="preserve">applicants who have not </w:t>
      </w:r>
      <w:r>
        <w:rPr>
          <w:rFonts w:ascii="Times New Roman" w:hAnsi="Times New Roman"/>
          <w:lang w:eastAsia="zh-CN"/>
        </w:rPr>
        <w:t>submitted</w:t>
      </w:r>
      <w:r>
        <w:rPr>
          <w:rFonts w:hint="eastAsia" w:ascii="Times New Roman" w:hAnsi="Times New Roman"/>
          <w:lang w:eastAsia="zh-CN"/>
        </w:rPr>
        <w:t xml:space="preserve"> </w:t>
      </w:r>
      <w:r>
        <w:rPr>
          <w:rFonts w:ascii="Times New Roman" w:hAnsi="Times New Roman"/>
          <w:lang w:eastAsia="zh-CN"/>
        </w:rPr>
        <w:t xml:space="preserve">the copy of </w:t>
      </w:r>
      <w:r>
        <w:rPr>
          <w:rFonts w:hint="eastAsia" w:ascii="Times New Roman" w:hAnsi="Times New Roman"/>
          <w:lang w:eastAsia="zh-CN"/>
        </w:rPr>
        <w:t xml:space="preserve">their PhD diploma at the time of application shall have their PhD diploma </w:t>
      </w:r>
      <w:r>
        <w:rPr>
          <w:rFonts w:ascii="Times New Roman" w:hAnsi="Times New Roman"/>
          <w:lang w:eastAsia="zh-CN"/>
        </w:rPr>
        <w:t>inspected</w:t>
      </w:r>
      <w:r>
        <w:rPr>
          <w:rFonts w:hint="eastAsia" w:ascii="Times New Roman" w:hAnsi="Times New Roman"/>
          <w:lang w:eastAsia="zh-CN"/>
        </w:rPr>
        <w:t xml:space="preserve"> when registering </w:t>
      </w:r>
      <w:r>
        <w:rPr>
          <w:rFonts w:ascii="Times New Roman" w:hAnsi="Times New Roman"/>
          <w:lang w:eastAsia="zh-CN"/>
        </w:rPr>
        <w:t>at</w:t>
      </w:r>
      <w:r>
        <w:rPr>
          <w:rFonts w:hint="eastAsia" w:ascii="Times New Roman" w:hAnsi="Times New Roman"/>
          <w:lang w:eastAsia="zh-CN"/>
        </w:rPr>
        <w:t xml:space="preserve"> the university. </w:t>
      </w:r>
      <w:r>
        <w:rPr>
          <w:rFonts w:ascii="Times New Roman" w:hAnsi="Times New Roman"/>
          <w:lang w:eastAsia="zh-CN"/>
        </w:rPr>
        <w:t>They will be disqualified if</w:t>
      </w:r>
      <w:r>
        <w:rPr>
          <w:rFonts w:hint="eastAsia" w:ascii="Times New Roman" w:hAnsi="Times New Roman"/>
          <w:lang w:eastAsia="zh-CN"/>
        </w:rPr>
        <w:t xml:space="preserve"> they do not have </w:t>
      </w:r>
      <w:r>
        <w:rPr>
          <w:rFonts w:ascii="Times New Roman" w:hAnsi="Times New Roman"/>
          <w:lang w:eastAsia="zh-CN"/>
        </w:rPr>
        <w:t>a</w:t>
      </w:r>
      <w:r>
        <w:rPr>
          <w:rFonts w:hint="eastAsia" w:ascii="Times New Roman" w:hAnsi="Times New Roman"/>
          <w:lang w:eastAsia="zh-CN"/>
        </w:rPr>
        <w:t xml:space="preserve"> PhD diploma.</w:t>
      </w:r>
    </w:p>
    <w:p>
      <w:pPr>
        <w:ind w:firstLine="560" w:firstLineChars="200"/>
        <w:jc w:val="both"/>
        <w:rPr>
          <w:rFonts w:ascii="Times New Roman" w:hAnsi="Times New Roman"/>
          <w:lang w:eastAsia="zh-CN"/>
        </w:rPr>
      </w:pPr>
      <w:r>
        <w:rPr>
          <w:rFonts w:hint="eastAsia" w:ascii="Times New Roman" w:hAnsi="Times New Roman"/>
          <w:lang w:eastAsia="zh-CN"/>
        </w:rPr>
        <w:t xml:space="preserve">4. If the </w:t>
      </w:r>
      <w:r>
        <w:rPr>
          <w:rFonts w:ascii="Times New Roman" w:hAnsi="Times New Roman"/>
          <w:lang w:eastAsia="zh-CN"/>
        </w:rPr>
        <w:t xml:space="preserve">successful </w:t>
      </w:r>
      <w:r>
        <w:rPr>
          <w:rFonts w:hint="eastAsia" w:ascii="Times New Roman" w:hAnsi="Times New Roman"/>
          <w:lang w:eastAsia="zh-CN"/>
        </w:rPr>
        <w:t xml:space="preserve">applicant </w:t>
      </w:r>
      <w:r>
        <w:rPr>
          <w:rFonts w:ascii="Times New Roman" w:hAnsi="Times New Roman"/>
          <w:lang w:eastAsia="zh-CN"/>
        </w:rPr>
        <w:t>decides to</w:t>
      </w:r>
      <w:r>
        <w:rPr>
          <w:rFonts w:hint="eastAsia" w:ascii="Times New Roman" w:hAnsi="Times New Roman"/>
          <w:lang w:eastAsia="zh-CN"/>
        </w:rPr>
        <w:t xml:space="preserve"> give up </w:t>
      </w:r>
      <w:r>
        <w:rPr>
          <w:rFonts w:ascii="Times New Roman" w:hAnsi="Times New Roman"/>
          <w:lang w:eastAsia="zh-CN"/>
        </w:rPr>
        <w:t>the funding</w:t>
      </w:r>
      <w:r>
        <w:rPr>
          <w:rFonts w:hint="eastAsia" w:ascii="Times New Roman" w:hAnsi="Times New Roman"/>
          <w:lang w:eastAsia="zh-CN"/>
        </w:rPr>
        <w:t xml:space="preserve"> or hand in their resignations, </w:t>
      </w:r>
      <w:r>
        <w:rPr>
          <w:rFonts w:ascii="Times New Roman" w:hAnsi="Times New Roman"/>
          <w:lang w:eastAsia="zh-CN"/>
        </w:rPr>
        <w:t>he/she shall</w:t>
      </w:r>
      <w:r>
        <w:rPr>
          <w:rFonts w:hint="eastAsia" w:ascii="Times New Roman" w:hAnsi="Times New Roman"/>
          <w:lang w:eastAsia="zh-CN"/>
        </w:rPr>
        <w:t xml:space="preserve"> </w:t>
      </w:r>
      <w:r>
        <w:rPr>
          <w:rFonts w:ascii="Times New Roman" w:hAnsi="Times New Roman"/>
          <w:lang w:eastAsia="zh-CN"/>
        </w:rPr>
        <w:t>hand in his/her notice to the</w:t>
      </w:r>
      <w:r>
        <w:rPr>
          <w:rFonts w:hint="eastAsia" w:ascii="Times New Roman" w:hAnsi="Times New Roman"/>
          <w:lang w:eastAsia="zh-CN"/>
        </w:rPr>
        <w:t xml:space="preserve"> cooperative </w:t>
      </w:r>
      <w:r>
        <w:rPr>
          <w:rFonts w:ascii="Times New Roman" w:hAnsi="Times New Roman"/>
          <w:lang w:eastAsia="zh-CN"/>
        </w:rPr>
        <w:t>supervisor</w:t>
      </w:r>
      <w:r>
        <w:rPr>
          <w:rFonts w:hint="eastAsia" w:ascii="Times New Roman" w:hAnsi="Times New Roman"/>
          <w:lang w:eastAsia="zh-CN"/>
        </w:rPr>
        <w:t>,</w:t>
      </w:r>
      <w:r>
        <w:rPr>
          <w:rFonts w:ascii="Times New Roman" w:hAnsi="Times New Roman"/>
          <w:lang w:eastAsia="zh-CN"/>
        </w:rPr>
        <w:t xml:space="preserve"> who will in turn submit it to</w:t>
      </w:r>
      <w:r>
        <w:rPr>
          <w:rFonts w:hint="eastAsia" w:ascii="Times New Roman" w:hAnsi="Times New Roman"/>
          <w:lang w:eastAsia="zh-CN"/>
        </w:rPr>
        <w:t xml:space="preserve"> the host department/fa</w:t>
      </w:r>
      <w:r>
        <w:rPr>
          <w:rFonts w:hint="eastAsia" w:ascii="Times New Roman" w:hAnsi="Times New Roman"/>
          <w:highlight w:val="none"/>
          <w:lang w:eastAsia="zh-CN"/>
        </w:rPr>
        <w:t>cult</w:t>
      </w:r>
      <w:r>
        <w:rPr>
          <w:rFonts w:hint="eastAsia" w:ascii="Times New Roman" w:hAnsi="Times New Roman"/>
          <w:lang w:eastAsia="zh-CN"/>
        </w:rPr>
        <w:t>y</w:t>
      </w:r>
      <w:r>
        <w:rPr>
          <w:rFonts w:ascii="Times New Roman" w:hAnsi="Times New Roman"/>
          <w:lang w:eastAsia="zh-CN"/>
        </w:rPr>
        <w:t xml:space="preserve"> and </w:t>
      </w:r>
      <w:r>
        <w:rPr>
          <w:rFonts w:hint="eastAsia" w:ascii="Times New Roman" w:hAnsi="Times New Roman"/>
          <w:lang w:eastAsia="zh-CN"/>
        </w:rPr>
        <w:t>the university</w:t>
      </w:r>
      <w:r>
        <w:rPr>
          <w:rFonts w:ascii="Times New Roman" w:hAnsi="Times New Roman"/>
          <w:lang w:eastAsia="zh-CN"/>
        </w:rPr>
        <w:t>,</w:t>
      </w:r>
      <w:r>
        <w:rPr>
          <w:rFonts w:hint="eastAsia" w:ascii="Times New Roman" w:hAnsi="Times New Roman"/>
          <w:lang w:eastAsia="zh-CN"/>
        </w:rPr>
        <w:t xml:space="preserve"> in accordance with the approval procedures. </w:t>
      </w:r>
    </w:p>
    <w:p>
      <w:pPr>
        <w:ind w:firstLine="0" w:firstLineChars="0"/>
        <w:jc w:val="both"/>
        <w:rPr>
          <w:rFonts w:ascii="Times New Roman" w:hAnsi="Times New Roman"/>
          <w:lang w:eastAsia="zh-CN"/>
        </w:rPr>
      </w:pPr>
    </w:p>
    <w:p>
      <w:pPr>
        <w:ind w:firstLine="560"/>
        <w:jc w:val="both"/>
        <w:rPr>
          <w:rFonts w:ascii="Times New Roman" w:hAnsi="Times New Roman"/>
          <w:lang w:eastAsia="zh-CN"/>
        </w:rPr>
      </w:pPr>
      <w:r>
        <w:rPr>
          <w:rFonts w:ascii="Times New Roman" w:hAnsi="Times New Roman"/>
          <w:lang w:eastAsia="zh-CN"/>
        </w:rPr>
        <w:t>Ⅶ</w:t>
      </w:r>
      <w:r>
        <w:rPr>
          <w:rFonts w:hint="eastAsia" w:ascii="Times New Roman" w:hAnsi="Times New Roman"/>
          <w:lang w:eastAsia="zh-CN"/>
        </w:rPr>
        <w:t>. Contact Information</w:t>
      </w:r>
    </w:p>
    <w:p>
      <w:pPr>
        <w:ind w:firstLine="560"/>
        <w:jc w:val="both"/>
        <w:rPr>
          <w:rFonts w:ascii="Times New Roman" w:hAnsi="Times New Roman"/>
          <w:lang w:eastAsia="zh-CN"/>
        </w:rPr>
      </w:pPr>
      <w:r>
        <w:rPr>
          <w:rFonts w:ascii="Times New Roman" w:hAnsi="Times New Roman"/>
          <w:lang w:eastAsia="zh-CN"/>
        </w:rPr>
        <w:t>Hard copies of application</w:t>
      </w:r>
      <w:r>
        <w:rPr>
          <w:rFonts w:hint="eastAsia" w:ascii="Times New Roman" w:hAnsi="Times New Roman"/>
          <w:lang w:eastAsia="zh-CN"/>
        </w:rPr>
        <w:t xml:space="preserve"> materials </w:t>
      </w:r>
      <w:r>
        <w:rPr>
          <w:rFonts w:ascii="Times New Roman" w:hAnsi="Times New Roman"/>
          <w:lang w:eastAsia="zh-CN"/>
        </w:rPr>
        <w:t>should</w:t>
      </w:r>
      <w:r>
        <w:rPr>
          <w:rFonts w:hint="eastAsia" w:ascii="Times New Roman" w:hAnsi="Times New Roman"/>
          <w:lang w:eastAsia="zh-CN"/>
        </w:rPr>
        <w:t xml:space="preserve"> be submitted by the department/fa</w:t>
      </w:r>
      <w:r>
        <w:rPr>
          <w:rFonts w:hint="eastAsia" w:ascii="Times New Roman" w:hAnsi="Times New Roman"/>
          <w:highlight w:val="none"/>
          <w:lang w:eastAsia="zh-CN"/>
        </w:rPr>
        <w:t>cult</w:t>
      </w:r>
      <w:r>
        <w:rPr>
          <w:rFonts w:hint="eastAsia" w:ascii="Times New Roman" w:hAnsi="Times New Roman"/>
          <w:lang w:eastAsia="zh-CN"/>
        </w:rPr>
        <w:t>y to the following contact and address:</w:t>
      </w:r>
    </w:p>
    <w:p>
      <w:pPr>
        <w:spacing w:line="240" w:lineRule="auto"/>
        <w:ind w:firstLine="560"/>
        <w:jc w:val="both"/>
        <w:rPr>
          <w:rFonts w:ascii="Times New Roman" w:hAnsi="Times New Roman" w:eastAsia="仿宋"/>
          <w:color w:val="auto"/>
          <w:sz w:val="28"/>
          <w:szCs w:val="22"/>
          <w:lang w:eastAsia="zh-CN"/>
        </w:rPr>
      </w:pPr>
      <w:r>
        <w:rPr>
          <w:rFonts w:ascii="Times New Roman" w:hAnsi="Times New Roman" w:eastAsia="仿宋"/>
          <w:color w:val="auto"/>
          <w:sz w:val="28"/>
          <w:szCs w:val="22"/>
          <w:lang w:eastAsia="zh-CN"/>
        </w:rPr>
        <w:t xml:space="preserve">Date: </w:t>
      </w:r>
      <w:r>
        <w:rPr>
          <w:rFonts w:hint="eastAsia" w:ascii="Times New Roman" w:hAnsi="Times New Roman"/>
          <w:color w:val="auto"/>
          <w:sz w:val="28"/>
          <w:szCs w:val="22"/>
          <w:lang w:val="en-US" w:eastAsia="zh-CN"/>
        </w:rPr>
        <w:t>May</w:t>
      </w:r>
      <w:r>
        <w:rPr>
          <w:rFonts w:ascii="Times New Roman" w:hAnsi="Times New Roman" w:eastAsia="仿宋"/>
          <w:color w:val="auto"/>
          <w:sz w:val="28"/>
          <w:szCs w:val="22"/>
          <w:lang w:eastAsia="zh-CN"/>
        </w:rPr>
        <w:t xml:space="preserve"> </w:t>
      </w:r>
      <w:r>
        <w:rPr>
          <w:rFonts w:hint="eastAsia" w:ascii="Times New Roman" w:hAnsi="Times New Roman"/>
          <w:color w:val="auto"/>
          <w:sz w:val="28"/>
          <w:szCs w:val="22"/>
          <w:lang w:val="en-US" w:eastAsia="zh-CN"/>
        </w:rPr>
        <w:t>6</w:t>
      </w:r>
      <w:r>
        <w:rPr>
          <w:rFonts w:ascii="Times New Roman" w:hAnsi="Times New Roman" w:eastAsia="仿宋"/>
          <w:color w:val="auto"/>
          <w:sz w:val="28"/>
          <w:szCs w:val="22"/>
          <w:vertAlign w:val="superscript"/>
          <w:lang w:eastAsia="zh-CN"/>
        </w:rPr>
        <w:t>th</w:t>
      </w:r>
      <w:r>
        <w:rPr>
          <w:rFonts w:ascii="Times New Roman" w:hAnsi="Times New Roman" w:eastAsia="仿宋"/>
          <w:color w:val="auto"/>
          <w:sz w:val="28"/>
          <w:szCs w:val="22"/>
          <w:lang w:eastAsia="zh-CN"/>
        </w:rPr>
        <w:t>-</w:t>
      </w:r>
      <w:r>
        <w:rPr>
          <w:rFonts w:hint="eastAsia" w:ascii="Times New Roman" w:hAnsi="Times New Roman"/>
          <w:color w:val="auto"/>
          <w:sz w:val="28"/>
          <w:szCs w:val="22"/>
          <w:lang w:val="en-US" w:eastAsia="zh-CN"/>
        </w:rPr>
        <w:t>7</w:t>
      </w:r>
      <w:r>
        <w:rPr>
          <w:rFonts w:ascii="Times New Roman" w:hAnsi="Times New Roman" w:eastAsia="仿宋"/>
          <w:color w:val="auto"/>
          <w:sz w:val="28"/>
          <w:szCs w:val="22"/>
          <w:vertAlign w:val="superscript"/>
          <w:lang w:eastAsia="zh-CN"/>
        </w:rPr>
        <w:t>th</w:t>
      </w:r>
      <w:r>
        <w:rPr>
          <w:rFonts w:ascii="Times New Roman" w:hAnsi="Times New Roman" w:eastAsia="仿宋"/>
          <w:color w:val="auto"/>
          <w:sz w:val="28"/>
          <w:szCs w:val="22"/>
          <w:lang w:eastAsia="zh-CN"/>
        </w:rPr>
        <w:t>, 202</w:t>
      </w:r>
      <w:r>
        <w:rPr>
          <w:rFonts w:hint="eastAsia" w:ascii="Times New Roman" w:hAnsi="Times New Roman"/>
          <w:color w:val="auto"/>
          <w:sz w:val="28"/>
          <w:szCs w:val="22"/>
          <w:lang w:val="en-US" w:eastAsia="zh-CN"/>
        </w:rPr>
        <w:t>1</w:t>
      </w:r>
      <w:bookmarkStart w:id="0" w:name="_GoBack"/>
      <w:bookmarkEnd w:id="0"/>
    </w:p>
    <w:p>
      <w:pPr>
        <w:ind w:firstLine="560"/>
        <w:jc w:val="both"/>
        <w:rPr>
          <w:rFonts w:ascii="Times New Roman" w:hAnsi="Times New Roman"/>
          <w:lang w:eastAsia="zh-CN"/>
        </w:rPr>
      </w:pPr>
      <w:r>
        <w:rPr>
          <w:rFonts w:hint="eastAsia" w:ascii="Times New Roman" w:hAnsi="Times New Roman"/>
          <w:lang w:eastAsia="zh-CN"/>
        </w:rPr>
        <w:t>Address: Room 530, Yangzhou Building, Xianlin Campus</w:t>
      </w:r>
    </w:p>
    <w:p>
      <w:pPr>
        <w:ind w:firstLine="560"/>
        <w:jc w:val="both"/>
        <w:rPr>
          <w:rFonts w:ascii="Times New Roman" w:hAnsi="Times New Roman"/>
          <w:lang w:eastAsia="zh-CN"/>
        </w:rPr>
      </w:pPr>
      <w:r>
        <w:rPr>
          <w:rFonts w:hint="eastAsia" w:ascii="Times New Roman" w:hAnsi="Times New Roman"/>
          <w:lang w:eastAsia="zh-CN"/>
        </w:rPr>
        <w:t>Contact: Minzhong Hu</w:t>
      </w:r>
    </w:p>
    <w:p>
      <w:pPr>
        <w:ind w:firstLine="560"/>
        <w:jc w:val="both"/>
        <w:rPr>
          <w:rFonts w:ascii="Times New Roman" w:hAnsi="Times New Roman"/>
          <w:lang w:eastAsia="zh-CN"/>
        </w:rPr>
      </w:pPr>
      <w:r>
        <w:rPr>
          <w:rFonts w:hint="eastAsia" w:ascii="Times New Roman" w:hAnsi="Times New Roman"/>
          <w:lang w:eastAsia="zh-CN"/>
        </w:rPr>
        <w:t>Tel: 025-89683253</w:t>
      </w:r>
    </w:p>
    <w:p>
      <w:pPr>
        <w:ind w:firstLine="560"/>
        <w:jc w:val="both"/>
        <w:rPr>
          <w:rFonts w:hint="eastAsia" w:ascii="Times New Roman" w:hAnsi="Times New Roman"/>
          <w:lang w:eastAsia="zh-CN"/>
        </w:rPr>
      </w:pPr>
      <w:r>
        <w:rPr>
          <w:rFonts w:hint="eastAsia" w:ascii="Times New Roman" w:hAnsi="Times New Roman"/>
          <w:lang w:eastAsia="zh-CN"/>
        </w:rPr>
        <w:t>E-mail: ndbsh@nju.edu.cn</w:t>
      </w:r>
    </w:p>
    <w:p>
      <w:pPr>
        <w:spacing w:line="540" w:lineRule="exact"/>
        <w:ind w:firstLine="3683" w:firstLineChars="1151"/>
        <w:jc w:val="center"/>
        <w:rPr>
          <w:rFonts w:ascii="华文仿宋" w:hAnsi="华文仿宋" w:eastAsia="华文仿宋"/>
          <w:sz w:val="32"/>
          <w:szCs w:val="32"/>
        </w:rPr>
      </w:pPr>
    </w:p>
    <w:p>
      <w:pPr>
        <w:spacing w:line="540" w:lineRule="exact"/>
        <w:ind w:firstLine="3683" w:firstLineChars="1151"/>
        <w:jc w:val="center"/>
        <w:rPr>
          <w:rFonts w:ascii="华文仿宋" w:hAnsi="华文仿宋" w:eastAsia="华文仿宋"/>
          <w:sz w:val="32"/>
          <w:szCs w:val="32"/>
        </w:rPr>
      </w:pPr>
    </w:p>
    <w:p>
      <w:pPr>
        <w:ind w:firstLine="3080" w:firstLineChars="1100"/>
        <w:jc w:val="both"/>
        <w:rPr>
          <w:rFonts w:ascii="Times New Roman" w:hAnsi="Times New Roman"/>
          <w:lang w:eastAsia="zh-CN"/>
        </w:rPr>
      </w:pPr>
      <w:r>
        <w:rPr>
          <w:rFonts w:hint="eastAsia" w:ascii="Times New Roman" w:hAnsi="Times New Roman"/>
          <w:lang w:eastAsia="zh-CN"/>
        </w:rPr>
        <w:t xml:space="preserve">Yuxiu Postdoctoral </w:t>
      </w:r>
      <w:r>
        <w:rPr>
          <w:rFonts w:hint="eastAsia" w:ascii="Times New Roman" w:hAnsi="Times New Roman"/>
          <w:lang w:val="en-US" w:eastAsia="zh-CN"/>
        </w:rPr>
        <w:t>School</w:t>
      </w:r>
      <w:r>
        <w:rPr>
          <w:rFonts w:hint="eastAsia" w:ascii="Times New Roman" w:hAnsi="Times New Roman"/>
          <w:lang w:eastAsia="zh-CN"/>
        </w:rPr>
        <w:t xml:space="preserve"> </w:t>
      </w:r>
      <w:r>
        <w:rPr>
          <w:rFonts w:hint="eastAsia" w:ascii="Times New Roman" w:hAnsi="Times New Roman"/>
          <w:highlight w:val="none"/>
          <w:lang w:eastAsia="zh-CN"/>
        </w:rPr>
        <w:t>(</w:t>
      </w:r>
      <w:r>
        <w:rPr>
          <w:rFonts w:hint="eastAsia" w:ascii="Times New Roman" w:hAnsi="Times New Roman"/>
          <w:lang w:eastAsia="zh-CN"/>
        </w:rPr>
        <w:t>in preparation</w:t>
      </w:r>
      <w:r>
        <w:rPr>
          <w:rFonts w:hint="eastAsia" w:ascii="Times New Roman" w:hAnsi="Times New Roman"/>
          <w:highlight w:val="none"/>
          <w:lang w:eastAsia="zh-CN"/>
        </w:rPr>
        <w:t>)</w:t>
      </w:r>
    </w:p>
    <w:p>
      <w:pPr>
        <w:ind w:firstLine="2520" w:firstLineChars="900"/>
        <w:jc w:val="both"/>
        <w:rPr>
          <w:rFonts w:ascii="Times New Roman" w:hAnsi="Times New Roman"/>
          <w:lang w:eastAsia="zh-CN"/>
        </w:rPr>
      </w:pPr>
      <w:r>
        <w:rPr>
          <w:rFonts w:hint="eastAsia" w:ascii="Times New Roman" w:hAnsi="Times New Roman"/>
          <w:lang w:eastAsia="zh-CN"/>
        </w:rPr>
        <w:t xml:space="preserve"> </w:t>
      </w:r>
      <w:r>
        <w:rPr>
          <w:rFonts w:hint="eastAsia" w:ascii="Times New Roman" w:hAnsi="Times New Roman"/>
          <w:highlight w:val="none"/>
          <w:lang w:eastAsia="zh-CN"/>
        </w:rPr>
        <w:t>(</w:t>
      </w:r>
      <w:r>
        <w:rPr>
          <w:rFonts w:hint="eastAsia" w:ascii="Times New Roman" w:hAnsi="Times New Roman"/>
          <w:lang w:eastAsia="zh-CN"/>
        </w:rPr>
        <w:t>Human Resources Office of Nanjing University</w:t>
      </w:r>
      <w:r>
        <w:rPr>
          <w:rFonts w:hint="eastAsia" w:ascii="Times New Roman" w:hAnsi="Times New Roman"/>
          <w:highlight w:val="none"/>
          <w:lang w:eastAsia="zh-CN"/>
        </w:rPr>
        <w:t>)</w:t>
      </w:r>
    </w:p>
    <w:p>
      <w:pPr>
        <w:spacing w:line="540" w:lineRule="exact"/>
        <w:ind w:firstLine="0" w:firstLineChars="0"/>
        <w:jc w:val="center"/>
        <w:rPr>
          <w:rFonts w:ascii="Times New Roman" w:hAnsi="Times New Roman"/>
          <w:color w:val="auto"/>
          <w:lang w:eastAsia="zh-CN"/>
        </w:rPr>
      </w:pPr>
      <w:r>
        <w:rPr>
          <w:rFonts w:hint="eastAsia" w:ascii="Times New Roman" w:hAnsi="Times New Roman"/>
          <w:color w:val="auto"/>
          <w:lang w:val="en-US" w:eastAsia="zh-CN"/>
        </w:rPr>
        <w:t xml:space="preserve">                 April</w:t>
      </w:r>
      <w:r>
        <w:rPr>
          <w:rFonts w:ascii="Times New Roman" w:hAnsi="Times New Roman"/>
          <w:color w:val="auto"/>
          <w:lang w:eastAsia="zh-CN"/>
        </w:rPr>
        <w:t xml:space="preserve"> </w:t>
      </w:r>
      <w:r>
        <w:rPr>
          <w:rFonts w:hint="eastAsia" w:ascii="Times New Roman" w:hAnsi="Times New Roman"/>
          <w:color w:val="auto"/>
          <w:lang w:val="en-US" w:eastAsia="zh-CN"/>
        </w:rPr>
        <w:t>6</w:t>
      </w:r>
      <w:r>
        <w:rPr>
          <w:rFonts w:ascii="Times New Roman" w:hAnsi="Times New Roman"/>
          <w:color w:val="auto"/>
          <w:vertAlign w:val="superscript"/>
          <w:lang w:eastAsia="zh-CN"/>
        </w:rPr>
        <w:t>th</w:t>
      </w:r>
      <w:r>
        <w:rPr>
          <w:rFonts w:ascii="Times New Roman" w:hAnsi="Times New Roman"/>
          <w:color w:val="auto"/>
          <w:lang w:eastAsia="zh-CN"/>
        </w:rPr>
        <w:t>, 202</w:t>
      </w:r>
      <w:r>
        <w:rPr>
          <w:rFonts w:hint="eastAsia" w:ascii="Times New Roman" w:hAnsi="Times New Roman"/>
          <w:color w:val="auto"/>
          <w:lang w:val="en-US" w:eastAsia="zh-CN"/>
        </w:rPr>
        <w:t>1</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8B783"/>
    <w:multiLevelType w:val="singleLevel"/>
    <w:tmpl w:val="9CE8B783"/>
    <w:lvl w:ilvl="0" w:tentative="0">
      <w:start w:val="1"/>
      <w:numFmt w:val="decimal"/>
      <w:suff w:val="space"/>
      <w:lvlText w:val="%1."/>
      <w:lvlJc w:val="left"/>
    </w:lvl>
  </w:abstractNum>
  <w:abstractNum w:abstractNumId="1">
    <w:nsid w:val="AD0FB8B1"/>
    <w:multiLevelType w:val="singleLevel"/>
    <w:tmpl w:val="AD0FB8B1"/>
    <w:lvl w:ilvl="0" w:tentative="0">
      <w:start w:val="2"/>
      <w:numFmt w:val="decimal"/>
      <w:suff w:val="space"/>
      <w:lvlText w:val="(%1)"/>
      <w:lvlJc w:val="left"/>
    </w:lvl>
  </w:abstractNum>
  <w:abstractNum w:abstractNumId="2">
    <w:nsid w:val="280CBB2D"/>
    <w:multiLevelType w:val="singleLevel"/>
    <w:tmpl w:val="280CBB2D"/>
    <w:lvl w:ilvl="0" w:tentative="0">
      <w:start w:val="1"/>
      <w:numFmt w:val="decimal"/>
      <w:suff w:val="space"/>
      <w:lvlText w:val="%1."/>
      <w:lvlJc w:val="left"/>
    </w:lvl>
  </w:abstractNum>
  <w:abstractNum w:abstractNumId="3">
    <w:nsid w:val="30BAA324"/>
    <w:multiLevelType w:val="singleLevel"/>
    <w:tmpl w:val="30BAA324"/>
    <w:lvl w:ilvl="0" w:tentative="0">
      <w:start w:val="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B5F23"/>
    <w:rsid w:val="00001C1C"/>
    <w:rsid w:val="00012A74"/>
    <w:rsid w:val="00013948"/>
    <w:rsid w:val="00013AEF"/>
    <w:rsid w:val="00032EDE"/>
    <w:rsid w:val="0005176E"/>
    <w:rsid w:val="0005558F"/>
    <w:rsid w:val="000664DD"/>
    <w:rsid w:val="00075B29"/>
    <w:rsid w:val="00084F2E"/>
    <w:rsid w:val="0008771F"/>
    <w:rsid w:val="00094013"/>
    <w:rsid w:val="000950F5"/>
    <w:rsid w:val="000A1C79"/>
    <w:rsid w:val="000B6668"/>
    <w:rsid w:val="000B687C"/>
    <w:rsid w:val="000C5FE3"/>
    <w:rsid w:val="000D13BD"/>
    <w:rsid w:val="000D4E5B"/>
    <w:rsid w:val="000F504C"/>
    <w:rsid w:val="00112659"/>
    <w:rsid w:val="001351D1"/>
    <w:rsid w:val="00155418"/>
    <w:rsid w:val="00165A9F"/>
    <w:rsid w:val="00166FA3"/>
    <w:rsid w:val="001811CF"/>
    <w:rsid w:val="001A62C8"/>
    <w:rsid w:val="001C2D19"/>
    <w:rsid w:val="001C4981"/>
    <w:rsid w:val="001D4516"/>
    <w:rsid w:val="001D4C33"/>
    <w:rsid w:val="001E12CB"/>
    <w:rsid w:val="001E5240"/>
    <w:rsid w:val="001E69CB"/>
    <w:rsid w:val="001F200F"/>
    <w:rsid w:val="002031CB"/>
    <w:rsid w:val="00203C8D"/>
    <w:rsid w:val="00210EF9"/>
    <w:rsid w:val="00211C55"/>
    <w:rsid w:val="00214245"/>
    <w:rsid w:val="00216A0B"/>
    <w:rsid w:val="00227671"/>
    <w:rsid w:val="00227F2F"/>
    <w:rsid w:val="00237D9C"/>
    <w:rsid w:val="0024015F"/>
    <w:rsid w:val="00253DC9"/>
    <w:rsid w:val="00265307"/>
    <w:rsid w:val="0028542D"/>
    <w:rsid w:val="002953A7"/>
    <w:rsid w:val="002A02F5"/>
    <w:rsid w:val="002B0BAD"/>
    <w:rsid w:val="002C4D8E"/>
    <w:rsid w:val="002C626E"/>
    <w:rsid w:val="002D06CE"/>
    <w:rsid w:val="002D633E"/>
    <w:rsid w:val="002D7F71"/>
    <w:rsid w:val="002E4832"/>
    <w:rsid w:val="00311432"/>
    <w:rsid w:val="0032288E"/>
    <w:rsid w:val="00325434"/>
    <w:rsid w:val="0033375C"/>
    <w:rsid w:val="0036237D"/>
    <w:rsid w:val="003641E0"/>
    <w:rsid w:val="003653A7"/>
    <w:rsid w:val="003661EA"/>
    <w:rsid w:val="0036711D"/>
    <w:rsid w:val="003939D7"/>
    <w:rsid w:val="003966F2"/>
    <w:rsid w:val="003A1BE0"/>
    <w:rsid w:val="003A348F"/>
    <w:rsid w:val="003A6C99"/>
    <w:rsid w:val="003B1A35"/>
    <w:rsid w:val="003B21D4"/>
    <w:rsid w:val="003C5076"/>
    <w:rsid w:val="003D17DB"/>
    <w:rsid w:val="003D39D1"/>
    <w:rsid w:val="003D5F17"/>
    <w:rsid w:val="003D72FB"/>
    <w:rsid w:val="003E018A"/>
    <w:rsid w:val="003E1017"/>
    <w:rsid w:val="003E45D2"/>
    <w:rsid w:val="003E6824"/>
    <w:rsid w:val="003F4A2F"/>
    <w:rsid w:val="00400501"/>
    <w:rsid w:val="00406D57"/>
    <w:rsid w:val="00414C32"/>
    <w:rsid w:val="004266FE"/>
    <w:rsid w:val="0043498B"/>
    <w:rsid w:val="00434EB6"/>
    <w:rsid w:val="00443A60"/>
    <w:rsid w:val="0045356C"/>
    <w:rsid w:val="00455FD3"/>
    <w:rsid w:val="004612B4"/>
    <w:rsid w:val="0046439D"/>
    <w:rsid w:val="0046596E"/>
    <w:rsid w:val="00466968"/>
    <w:rsid w:val="00473D2D"/>
    <w:rsid w:val="00487155"/>
    <w:rsid w:val="004979D5"/>
    <w:rsid w:val="004B5128"/>
    <w:rsid w:val="004E0002"/>
    <w:rsid w:val="004F4B27"/>
    <w:rsid w:val="00510519"/>
    <w:rsid w:val="00512D05"/>
    <w:rsid w:val="00513DC6"/>
    <w:rsid w:val="00534A43"/>
    <w:rsid w:val="005366BF"/>
    <w:rsid w:val="005420D3"/>
    <w:rsid w:val="005466F4"/>
    <w:rsid w:val="00563070"/>
    <w:rsid w:val="00570E4E"/>
    <w:rsid w:val="005746E3"/>
    <w:rsid w:val="0058219F"/>
    <w:rsid w:val="0059048E"/>
    <w:rsid w:val="00592348"/>
    <w:rsid w:val="00593F69"/>
    <w:rsid w:val="00594C7E"/>
    <w:rsid w:val="00597AB5"/>
    <w:rsid w:val="005B45D5"/>
    <w:rsid w:val="005B647E"/>
    <w:rsid w:val="005C176C"/>
    <w:rsid w:val="005C3071"/>
    <w:rsid w:val="005C5D52"/>
    <w:rsid w:val="005D77D5"/>
    <w:rsid w:val="005E2D59"/>
    <w:rsid w:val="005E4D5E"/>
    <w:rsid w:val="005E6C82"/>
    <w:rsid w:val="005F4681"/>
    <w:rsid w:val="005F6408"/>
    <w:rsid w:val="00600D27"/>
    <w:rsid w:val="00606FFF"/>
    <w:rsid w:val="00613ADE"/>
    <w:rsid w:val="00616DF6"/>
    <w:rsid w:val="006171E9"/>
    <w:rsid w:val="006260B8"/>
    <w:rsid w:val="00642758"/>
    <w:rsid w:val="00647BD1"/>
    <w:rsid w:val="006518F3"/>
    <w:rsid w:val="00661AC5"/>
    <w:rsid w:val="006629C7"/>
    <w:rsid w:val="00663156"/>
    <w:rsid w:val="006731F5"/>
    <w:rsid w:val="00675E13"/>
    <w:rsid w:val="0068444B"/>
    <w:rsid w:val="006C641D"/>
    <w:rsid w:val="006D05A4"/>
    <w:rsid w:val="006E2BDD"/>
    <w:rsid w:val="006F5D6C"/>
    <w:rsid w:val="00724EEC"/>
    <w:rsid w:val="00736399"/>
    <w:rsid w:val="00751AA7"/>
    <w:rsid w:val="00784BFE"/>
    <w:rsid w:val="00797476"/>
    <w:rsid w:val="007A5A7F"/>
    <w:rsid w:val="007B370D"/>
    <w:rsid w:val="007B3C52"/>
    <w:rsid w:val="007C6BF5"/>
    <w:rsid w:val="007E3666"/>
    <w:rsid w:val="0080773B"/>
    <w:rsid w:val="00811A03"/>
    <w:rsid w:val="00817EAD"/>
    <w:rsid w:val="00825543"/>
    <w:rsid w:val="00854AEE"/>
    <w:rsid w:val="008634C1"/>
    <w:rsid w:val="0086541B"/>
    <w:rsid w:val="00874AFE"/>
    <w:rsid w:val="00874BA3"/>
    <w:rsid w:val="00875003"/>
    <w:rsid w:val="00877715"/>
    <w:rsid w:val="008809A7"/>
    <w:rsid w:val="00891B33"/>
    <w:rsid w:val="0089532D"/>
    <w:rsid w:val="008A28B0"/>
    <w:rsid w:val="008B1D0C"/>
    <w:rsid w:val="008E0C9C"/>
    <w:rsid w:val="008E51E4"/>
    <w:rsid w:val="00906583"/>
    <w:rsid w:val="00906B66"/>
    <w:rsid w:val="00915563"/>
    <w:rsid w:val="00923488"/>
    <w:rsid w:val="00927899"/>
    <w:rsid w:val="0093167B"/>
    <w:rsid w:val="00933DA3"/>
    <w:rsid w:val="0094445C"/>
    <w:rsid w:val="009572E2"/>
    <w:rsid w:val="009625E9"/>
    <w:rsid w:val="00996354"/>
    <w:rsid w:val="009B5741"/>
    <w:rsid w:val="009E2CF9"/>
    <w:rsid w:val="009F15A7"/>
    <w:rsid w:val="009F206D"/>
    <w:rsid w:val="00A03D6E"/>
    <w:rsid w:val="00A16097"/>
    <w:rsid w:val="00A2235C"/>
    <w:rsid w:val="00A243EA"/>
    <w:rsid w:val="00A34491"/>
    <w:rsid w:val="00A34699"/>
    <w:rsid w:val="00A37CD0"/>
    <w:rsid w:val="00A4090F"/>
    <w:rsid w:val="00A40BE7"/>
    <w:rsid w:val="00A4765B"/>
    <w:rsid w:val="00A47B11"/>
    <w:rsid w:val="00A507EC"/>
    <w:rsid w:val="00A70A65"/>
    <w:rsid w:val="00A85345"/>
    <w:rsid w:val="00A93E3A"/>
    <w:rsid w:val="00A96960"/>
    <w:rsid w:val="00AA19A6"/>
    <w:rsid w:val="00AA4714"/>
    <w:rsid w:val="00AB152A"/>
    <w:rsid w:val="00AB4EFF"/>
    <w:rsid w:val="00AC443A"/>
    <w:rsid w:val="00AD2F63"/>
    <w:rsid w:val="00AD4441"/>
    <w:rsid w:val="00AE46FF"/>
    <w:rsid w:val="00AF4030"/>
    <w:rsid w:val="00AF5731"/>
    <w:rsid w:val="00AF7C05"/>
    <w:rsid w:val="00B0799B"/>
    <w:rsid w:val="00B133B9"/>
    <w:rsid w:val="00B164BB"/>
    <w:rsid w:val="00B25434"/>
    <w:rsid w:val="00B54A18"/>
    <w:rsid w:val="00B66DBA"/>
    <w:rsid w:val="00B9410D"/>
    <w:rsid w:val="00BA064A"/>
    <w:rsid w:val="00BA2F65"/>
    <w:rsid w:val="00BC65E8"/>
    <w:rsid w:val="00BD377E"/>
    <w:rsid w:val="00BD599E"/>
    <w:rsid w:val="00BE3FEB"/>
    <w:rsid w:val="00BF6532"/>
    <w:rsid w:val="00C014AC"/>
    <w:rsid w:val="00C109E1"/>
    <w:rsid w:val="00C242B0"/>
    <w:rsid w:val="00C32397"/>
    <w:rsid w:val="00C32E19"/>
    <w:rsid w:val="00C631FC"/>
    <w:rsid w:val="00C65367"/>
    <w:rsid w:val="00C83538"/>
    <w:rsid w:val="00C90A70"/>
    <w:rsid w:val="00C96A23"/>
    <w:rsid w:val="00CA0BDC"/>
    <w:rsid w:val="00CA70BE"/>
    <w:rsid w:val="00CB7FDB"/>
    <w:rsid w:val="00CC0D74"/>
    <w:rsid w:val="00CC5C18"/>
    <w:rsid w:val="00CE3FEE"/>
    <w:rsid w:val="00CF0732"/>
    <w:rsid w:val="00CF4209"/>
    <w:rsid w:val="00D10129"/>
    <w:rsid w:val="00D211DE"/>
    <w:rsid w:val="00D31CE0"/>
    <w:rsid w:val="00D51068"/>
    <w:rsid w:val="00D52A52"/>
    <w:rsid w:val="00D962B3"/>
    <w:rsid w:val="00DA7C1F"/>
    <w:rsid w:val="00DD3D67"/>
    <w:rsid w:val="00DE59C9"/>
    <w:rsid w:val="00DE59EF"/>
    <w:rsid w:val="00DF0CAE"/>
    <w:rsid w:val="00E00F42"/>
    <w:rsid w:val="00E015F7"/>
    <w:rsid w:val="00E025AD"/>
    <w:rsid w:val="00E02A0D"/>
    <w:rsid w:val="00E16FA0"/>
    <w:rsid w:val="00E324B0"/>
    <w:rsid w:val="00E335D4"/>
    <w:rsid w:val="00E631E8"/>
    <w:rsid w:val="00E71AB1"/>
    <w:rsid w:val="00E9031B"/>
    <w:rsid w:val="00E91C94"/>
    <w:rsid w:val="00E920BE"/>
    <w:rsid w:val="00EC0235"/>
    <w:rsid w:val="00ED0165"/>
    <w:rsid w:val="00ED42BB"/>
    <w:rsid w:val="00EF4D26"/>
    <w:rsid w:val="00F002FD"/>
    <w:rsid w:val="00F07711"/>
    <w:rsid w:val="00F217BC"/>
    <w:rsid w:val="00F315B9"/>
    <w:rsid w:val="00F43DE0"/>
    <w:rsid w:val="00F61AE7"/>
    <w:rsid w:val="00F64CEA"/>
    <w:rsid w:val="00F66905"/>
    <w:rsid w:val="00F700BC"/>
    <w:rsid w:val="00F81EF8"/>
    <w:rsid w:val="00F84012"/>
    <w:rsid w:val="00F8692E"/>
    <w:rsid w:val="00F9172B"/>
    <w:rsid w:val="00FB0513"/>
    <w:rsid w:val="00FB0CE1"/>
    <w:rsid w:val="00FC78B7"/>
    <w:rsid w:val="00FD74F5"/>
    <w:rsid w:val="01537287"/>
    <w:rsid w:val="021B3C37"/>
    <w:rsid w:val="025F0728"/>
    <w:rsid w:val="034F48E8"/>
    <w:rsid w:val="036C32A8"/>
    <w:rsid w:val="03A32572"/>
    <w:rsid w:val="03C85787"/>
    <w:rsid w:val="03DC6EA6"/>
    <w:rsid w:val="04406EC5"/>
    <w:rsid w:val="04453C90"/>
    <w:rsid w:val="05171FBD"/>
    <w:rsid w:val="05653206"/>
    <w:rsid w:val="05F866A1"/>
    <w:rsid w:val="064E7BAD"/>
    <w:rsid w:val="07EE6358"/>
    <w:rsid w:val="099D576F"/>
    <w:rsid w:val="09C67A94"/>
    <w:rsid w:val="0A14348B"/>
    <w:rsid w:val="0A470735"/>
    <w:rsid w:val="0A4E312D"/>
    <w:rsid w:val="0A6F1BAD"/>
    <w:rsid w:val="0AC974EE"/>
    <w:rsid w:val="0B3A5774"/>
    <w:rsid w:val="0BAE195E"/>
    <w:rsid w:val="0BB7521F"/>
    <w:rsid w:val="0BE5388F"/>
    <w:rsid w:val="0C1439AA"/>
    <w:rsid w:val="0CB957CF"/>
    <w:rsid w:val="0CCA1FF0"/>
    <w:rsid w:val="0D7E0D75"/>
    <w:rsid w:val="0D8E01D2"/>
    <w:rsid w:val="0DD45DF0"/>
    <w:rsid w:val="0E8110D6"/>
    <w:rsid w:val="0EF61A6B"/>
    <w:rsid w:val="0F1F1181"/>
    <w:rsid w:val="10CF4B66"/>
    <w:rsid w:val="110F3F7F"/>
    <w:rsid w:val="115D7958"/>
    <w:rsid w:val="118E6F48"/>
    <w:rsid w:val="11972637"/>
    <w:rsid w:val="11A7210B"/>
    <w:rsid w:val="1214763C"/>
    <w:rsid w:val="1258509E"/>
    <w:rsid w:val="130F51D4"/>
    <w:rsid w:val="13493122"/>
    <w:rsid w:val="13551EC9"/>
    <w:rsid w:val="150B3CD7"/>
    <w:rsid w:val="156C1BFB"/>
    <w:rsid w:val="17805709"/>
    <w:rsid w:val="1806304F"/>
    <w:rsid w:val="189768FB"/>
    <w:rsid w:val="19496CDC"/>
    <w:rsid w:val="199B4771"/>
    <w:rsid w:val="19F94F1A"/>
    <w:rsid w:val="1A2647C8"/>
    <w:rsid w:val="1A63424B"/>
    <w:rsid w:val="1A9E6B8A"/>
    <w:rsid w:val="1B321C69"/>
    <w:rsid w:val="1B391353"/>
    <w:rsid w:val="1B395D1E"/>
    <w:rsid w:val="1B713D94"/>
    <w:rsid w:val="1BF149D8"/>
    <w:rsid w:val="1CA21545"/>
    <w:rsid w:val="1CC64927"/>
    <w:rsid w:val="1D520911"/>
    <w:rsid w:val="1D9F0927"/>
    <w:rsid w:val="1E272EB9"/>
    <w:rsid w:val="1EB2446E"/>
    <w:rsid w:val="1F183E74"/>
    <w:rsid w:val="1F3C13C6"/>
    <w:rsid w:val="1FDC69D7"/>
    <w:rsid w:val="204A2BE3"/>
    <w:rsid w:val="20C6034D"/>
    <w:rsid w:val="20FC0853"/>
    <w:rsid w:val="213E3CA1"/>
    <w:rsid w:val="21510827"/>
    <w:rsid w:val="220226A4"/>
    <w:rsid w:val="22081D07"/>
    <w:rsid w:val="234B782B"/>
    <w:rsid w:val="238024E0"/>
    <w:rsid w:val="23BE1523"/>
    <w:rsid w:val="23C75F66"/>
    <w:rsid w:val="24373BD4"/>
    <w:rsid w:val="246006B0"/>
    <w:rsid w:val="24FA5602"/>
    <w:rsid w:val="25666709"/>
    <w:rsid w:val="25885959"/>
    <w:rsid w:val="25A00CAC"/>
    <w:rsid w:val="25A83B8F"/>
    <w:rsid w:val="25F8711C"/>
    <w:rsid w:val="2698614C"/>
    <w:rsid w:val="26B776A1"/>
    <w:rsid w:val="27315000"/>
    <w:rsid w:val="283705F5"/>
    <w:rsid w:val="2892631F"/>
    <w:rsid w:val="298A0528"/>
    <w:rsid w:val="2A0B54D3"/>
    <w:rsid w:val="2A181DFC"/>
    <w:rsid w:val="2A4E1BF0"/>
    <w:rsid w:val="2B7D3475"/>
    <w:rsid w:val="2C734DCD"/>
    <w:rsid w:val="2C8D13D7"/>
    <w:rsid w:val="2CB853F7"/>
    <w:rsid w:val="2CE66D87"/>
    <w:rsid w:val="2CED7686"/>
    <w:rsid w:val="2CF43239"/>
    <w:rsid w:val="2CF94670"/>
    <w:rsid w:val="2D2879A1"/>
    <w:rsid w:val="2D4E54BA"/>
    <w:rsid w:val="2E265FE6"/>
    <w:rsid w:val="2E704262"/>
    <w:rsid w:val="2F8B1068"/>
    <w:rsid w:val="2F906E07"/>
    <w:rsid w:val="2FCC610E"/>
    <w:rsid w:val="306A6D05"/>
    <w:rsid w:val="3070532D"/>
    <w:rsid w:val="318C30F0"/>
    <w:rsid w:val="31914CAE"/>
    <w:rsid w:val="32651624"/>
    <w:rsid w:val="34115B95"/>
    <w:rsid w:val="34207468"/>
    <w:rsid w:val="3516240D"/>
    <w:rsid w:val="35487A42"/>
    <w:rsid w:val="35951E22"/>
    <w:rsid w:val="35F6507E"/>
    <w:rsid w:val="35FF48A2"/>
    <w:rsid w:val="368B5F23"/>
    <w:rsid w:val="36BC3CD7"/>
    <w:rsid w:val="37523019"/>
    <w:rsid w:val="378B0AEA"/>
    <w:rsid w:val="383A481A"/>
    <w:rsid w:val="385E4583"/>
    <w:rsid w:val="386657FD"/>
    <w:rsid w:val="38BD7DF3"/>
    <w:rsid w:val="38C07442"/>
    <w:rsid w:val="38CD0110"/>
    <w:rsid w:val="39370B42"/>
    <w:rsid w:val="398C635E"/>
    <w:rsid w:val="39C00696"/>
    <w:rsid w:val="3A506113"/>
    <w:rsid w:val="3B18220C"/>
    <w:rsid w:val="3B9846C4"/>
    <w:rsid w:val="3C7A3D48"/>
    <w:rsid w:val="3C9E4D9D"/>
    <w:rsid w:val="3CE247DF"/>
    <w:rsid w:val="3D8B437F"/>
    <w:rsid w:val="3DC06CDF"/>
    <w:rsid w:val="3DD734B7"/>
    <w:rsid w:val="3E1F0317"/>
    <w:rsid w:val="3E570247"/>
    <w:rsid w:val="3EBA4BF2"/>
    <w:rsid w:val="3F6B6689"/>
    <w:rsid w:val="3FA2777D"/>
    <w:rsid w:val="3FF17F52"/>
    <w:rsid w:val="401A0420"/>
    <w:rsid w:val="402E5EDE"/>
    <w:rsid w:val="40A138BD"/>
    <w:rsid w:val="40D55463"/>
    <w:rsid w:val="41E845C1"/>
    <w:rsid w:val="42006C7D"/>
    <w:rsid w:val="421C54A6"/>
    <w:rsid w:val="438266DD"/>
    <w:rsid w:val="43CE313B"/>
    <w:rsid w:val="450520CD"/>
    <w:rsid w:val="45077902"/>
    <w:rsid w:val="454B0D2D"/>
    <w:rsid w:val="459B2AEF"/>
    <w:rsid w:val="465149CD"/>
    <w:rsid w:val="46826462"/>
    <w:rsid w:val="47151904"/>
    <w:rsid w:val="476D729B"/>
    <w:rsid w:val="477C44E1"/>
    <w:rsid w:val="49A227D4"/>
    <w:rsid w:val="49E3479A"/>
    <w:rsid w:val="4A1641E1"/>
    <w:rsid w:val="4A9631A6"/>
    <w:rsid w:val="4A9B7291"/>
    <w:rsid w:val="4B2026B0"/>
    <w:rsid w:val="4B266A57"/>
    <w:rsid w:val="4BA95704"/>
    <w:rsid w:val="4BF90520"/>
    <w:rsid w:val="4BFF0D70"/>
    <w:rsid w:val="4C090570"/>
    <w:rsid w:val="4D032D9B"/>
    <w:rsid w:val="4D415EFA"/>
    <w:rsid w:val="4D8657F0"/>
    <w:rsid w:val="4DF22C34"/>
    <w:rsid w:val="4E084719"/>
    <w:rsid w:val="4E5B0FCA"/>
    <w:rsid w:val="4E96351A"/>
    <w:rsid w:val="4ECF373D"/>
    <w:rsid w:val="4F743668"/>
    <w:rsid w:val="4FA323E7"/>
    <w:rsid w:val="4FA60F70"/>
    <w:rsid w:val="50636C66"/>
    <w:rsid w:val="511025D8"/>
    <w:rsid w:val="515F16EC"/>
    <w:rsid w:val="51D3147C"/>
    <w:rsid w:val="526422A1"/>
    <w:rsid w:val="53717F2F"/>
    <w:rsid w:val="540D27E4"/>
    <w:rsid w:val="545B5308"/>
    <w:rsid w:val="54E4431A"/>
    <w:rsid w:val="54F67895"/>
    <w:rsid w:val="55A43DB0"/>
    <w:rsid w:val="56134666"/>
    <w:rsid w:val="56497BA3"/>
    <w:rsid w:val="565C22AA"/>
    <w:rsid w:val="569C798B"/>
    <w:rsid w:val="56F6169C"/>
    <w:rsid w:val="571D6ABD"/>
    <w:rsid w:val="573D5667"/>
    <w:rsid w:val="574C525D"/>
    <w:rsid w:val="577E6907"/>
    <w:rsid w:val="578233CA"/>
    <w:rsid w:val="57BE409C"/>
    <w:rsid w:val="585424B8"/>
    <w:rsid w:val="58D71301"/>
    <w:rsid w:val="58FE34D4"/>
    <w:rsid w:val="59EA73F5"/>
    <w:rsid w:val="5B657FC6"/>
    <w:rsid w:val="5B6D52D5"/>
    <w:rsid w:val="5B753EEC"/>
    <w:rsid w:val="5B883FCD"/>
    <w:rsid w:val="5C4C640F"/>
    <w:rsid w:val="5D897A9B"/>
    <w:rsid w:val="5E03160C"/>
    <w:rsid w:val="5E150F40"/>
    <w:rsid w:val="5E8A62CD"/>
    <w:rsid w:val="5EAE5C67"/>
    <w:rsid w:val="5F107065"/>
    <w:rsid w:val="5FEE1EA1"/>
    <w:rsid w:val="602E41B3"/>
    <w:rsid w:val="60B011E4"/>
    <w:rsid w:val="61800F69"/>
    <w:rsid w:val="62CA7D3F"/>
    <w:rsid w:val="655E44C2"/>
    <w:rsid w:val="65C52732"/>
    <w:rsid w:val="66197077"/>
    <w:rsid w:val="66843826"/>
    <w:rsid w:val="66D355B5"/>
    <w:rsid w:val="68514F1E"/>
    <w:rsid w:val="685F7FD9"/>
    <w:rsid w:val="68847D5D"/>
    <w:rsid w:val="68CD3751"/>
    <w:rsid w:val="696B3030"/>
    <w:rsid w:val="69BC1D7F"/>
    <w:rsid w:val="6B462DDD"/>
    <w:rsid w:val="6BD92473"/>
    <w:rsid w:val="6BFB30B5"/>
    <w:rsid w:val="6C015C18"/>
    <w:rsid w:val="6C2D672A"/>
    <w:rsid w:val="6C465D46"/>
    <w:rsid w:val="6CB3194E"/>
    <w:rsid w:val="6CE1428D"/>
    <w:rsid w:val="6D3E0EB5"/>
    <w:rsid w:val="6D5F52A5"/>
    <w:rsid w:val="6D990DBD"/>
    <w:rsid w:val="6EF031A9"/>
    <w:rsid w:val="6F120EE9"/>
    <w:rsid w:val="6F1334C5"/>
    <w:rsid w:val="6F1B398C"/>
    <w:rsid w:val="6F6415FE"/>
    <w:rsid w:val="6F8136D4"/>
    <w:rsid w:val="6FB553E6"/>
    <w:rsid w:val="6FD9750B"/>
    <w:rsid w:val="70275D56"/>
    <w:rsid w:val="702913B1"/>
    <w:rsid w:val="705E7C39"/>
    <w:rsid w:val="70C6687B"/>
    <w:rsid w:val="710E49BC"/>
    <w:rsid w:val="71B93DAB"/>
    <w:rsid w:val="722B59E8"/>
    <w:rsid w:val="723E0191"/>
    <w:rsid w:val="726C1686"/>
    <w:rsid w:val="731327A6"/>
    <w:rsid w:val="732840AC"/>
    <w:rsid w:val="734366C8"/>
    <w:rsid w:val="737D5CD9"/>
    <w:rsid w:val="73D36A88"/>
    <w:rsid w:val="73D66C5E"/>
    <w:rsid w:val="73F71DC6"/>
    <w:rsid w:val="7582439D"/>
    <w:rsid w:val="761D2FD5"/>
    <w:rsid w:val="763F4BEA"/>
    <w:rsid w:val="76572CAF"/>
    <w:rsid w:val="77070D79"/>
    <w:rsid w:val="776F491F"/>
    <w:rsid w:val="77EA54A3"/>
    <w:rsid w:val="785472D9"/>
    <w:rsid w:val="78F1012C"/>
    <w:rsid w:val="792E1FC2"/>
    <w:rsid w:val="79675EB5"/>
    <w:rsid w:val="79717120"/>
    <w:rsid w:val="79B3556D"/>
    <w:rsid w:val="79D511D3"/>
    <w:rsid w:val="79DC1E56"/>
    <w:rsid w:val="7A550B3B"/>
    <w:rsid w:val="7AB97358"/>
    <w:rsid w:val="7B045A03"/>
    <w:rsid w:val="7B3B3E44"/>
    <w:rsid w:val="7B881D78"/>
    <w:rsid w:val="7B8A347A"/>
    <w:rsid w:val="7C5B49D2"/>
    <w:rsid w:val="7DE4218A"/>
    <w:rsid w:val="7E254FAB"/>
    <w:rsid w:val="7E886D87"/>
    <w:rsid w:val="7F555ADB"/>
    <w:rsid w:val="7F5E27E1"/>
    <w:rsid w:val="7F876DE6"/>
    <w:rsid w:val="7FDD65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00" w:lineRule="exact"/>
      <w:ind w:firstLine="721" w:firstLineChars="200"/>
    </w:pPr>
    <w:rPr>
      <w:rFonts w:ascii="仿宋" w:hAnsi="仿宋" w:eastAsia="仿宋" w:cs="Times New Roman"/>
      <w:sz w:val="28"/>
      <w:szCs w:val="22"/>
      <w:lang w:val="en-US" w:eastAsia="en-US" w:bidi="ar-SA"/>
    </w:rPr>
  </w:style>
  <w:style w:type="paragraph" w:styleId="2">
    <w:name w:val="heading 1"/>
    <w:basedOn w:val="1"/>
    <w:next w:val="1"/>
    <w:link w:val="13"/>
    <w:qFormat/>
    <w:uiPriority w:val="0"/>
    <w:pPr>
      <w:widowControl/>
      <w:spacing w:before="100" w:beforeAutospacing="1" w:after="100" w:afterAutospacing="1"/>
      <w:outlineLvl w:val="0"/>
    </w:pPr>
    <w:rPr>
      <w:rFonts w:ascii="Times New Roman" w:hAnsi="Times New Roman" w:eastAsia="宋体" w:cs="宋体"/>
      <w:b/>
      <w:bCs/>
      <w:kern w:val="36"/>
      <w:szCs w:val="48"/>
      <w:lang w:eastAsia="zh-CN"/>
    </w:rPr>
  </w:style>
  <w:style w:type="paragraph" w:styleId="3">
    <w:name w:val="heading 2"/>
    <w:basedOn w:val="1"/>
    <w:next w:val="1"/>
    <w:link w:val="14"/>
    <w:semiHidden/>
    <w:unhideWhenUsed/>
    <w:qFormat/>
    <w:uiPriority w:val="0"/>
    <w:pPr>
      <w:spacing w:before="13" w:line="600" w:lineRule="exact"/>
      <w:outlineLvl w:val="1"/>
    </w:pPr>
    <w:rPr>
      <w:b/>
      <w:bCs/>
      <w:szCs w:val="28"/>
      <w:lang w:val="zh-CN"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spacing w:line="240" w:lineRule="auto"/>
    </w:pPr>
    <w:rPr>
      <w:sz w:val="20"/>
      <w:szCs w:val="20"/>
    </w:rPr>
  </w:style>
  <w:style w:type="paragraph" w:styleId="5">
    <w:name w:val="Balloon Text"/>
    <w:basedOn w:val="1"/>
    <w:link w:val="16"/>
    <w:qFormat/>
    <w:uiPriority w:val="0"/>
    <w:pPr>
      <w:spacing w:line="240" w:lineRule="auto"/>
    </w:pPr>
    <w:rPr>
      <w:sz w:val="18"/>
      <w:szCs w:val="18"/>
    </w:rPr>
  </w:style>
  <w:style w:type="paragraph" w:styleId="6">
    <w:name w:val="footer"/>
    <w:basedOn w:val="1"/>
    <w:unhideWhenUsed/>
    <w:qFormat/>
    <w:uiPriority w:val="99"/>
    <w:pPr>
      <w:tabs>
        <w:tab w:val="center" w:pos="4153"/>
        <w:tab w:val="right" w:pos="8306"/>
      </w:tabs>
    </w:pPr>
    <w:rPr>
      <w:sz w:val="18"/>
      <w:szCs w:val="18"/>
    </w:rPr>
  </w:style>
  <w:style w:type="paragraph" w:styleId="7">
    <w:name w:val="header"/>
    <w:basedOn w:val="1"/>
    <w:link w:val="15"/>
    <w:qFormat/>
    <w:uiPriority w:val="0"/>
    <w:pPr>
      <w:pBdr>
        <w:bottom w:val="single" w:color="auto" w:sz="6" w:space="1"/>
      </w:pBdr>
      <w:tabs>
        <w:tab w:val="center" w:pos="4153"/>
        <w:tab w:val="right" w:pos="8306"/>
      </w:tabs>
      <w:spacing w:line="240" w:lineRule="atLeast"/>
      <w:jc w:val="center"/>
    </w:pPr>
    <w:rPr>
      <w:sz w:val="18"/>
      <w:szCs w:val="18"/>
    </w:rPr>
  </w:style>
  <w:style w:type="paragraph" w:styleId="8">
    <w:name w:val="annotation subject"/>
    <w:basedOn w:val="4"/>
    <w:next w:val="4"/>
    <w:link w:val="18"/>
    <w:qFormat/>
    <w:uiPriority w:val="0"/>
    <w:rPr>
      <w:b/>
      <w:bCs/>
    </w:rPr>
  </w:style>
  <w:style w:type="character" w:styleId="11">
    <w:name w:val="Hyperlink"/>
    <w:basedOn w:val="10"/>
    <w:qFormat/>
    <w:uiPriority w:val="0"/>
    <w:rPr>
      <w:color w:val="0000FF"/>
      <w:u w:val="single"/>
    </w:rPr>
  </w:style>
  <w:style w:type="character" w:styleId="12">
    <w:name w:val="annotation reference"/>
    <w:basedOn w:val="10"/>
    <w:qFormat/>
    <w:uiPriority w:val="0"/>
    <w:rPr>
      <w:sz w:val="16"/>
      <w:szCs w:val="16"/>
    </w:rPr>
  </w:style>
  <w:style w:type="character" w:customStyle="1" w:styleId="13">
    <w:name w:val="标题 1字符"/>
    <w:basedOn w:val="10"/>
    <w:link w:val="2"/>
    <w:qFormat/>
    <w:uiPriority w:val="9"/>
    <w:rPr>
      <w:rFonts w:ascii="Times New Roman" w:hAnsi="Times New Roman" w:eastAsia="宋体" w:cs="宋体"/>
      <w:b/>
      <w:bCs/>
      <w:kern w:val="36"/>
      <w:sz w:val="28"/>
      <w:szCs w:val="48"/>
      <w:lang w:eastAsia="zh-CN"/>
    </w:rPr>
  </w:style>
  <w:style w:type="character" w:customStyle="1" w:styleId="14">
    <w:name w:val="标题 2字符"/>
    <w:link w:val="3"/>
    <w:qFormat/>
    <w:uiPriority w:val="0"/>
    <w:rPr>
      <w:rFonts w:ascii="仿宋" w:hAnsi="仿宋" w:eastAsia="仿宋"/>
      <w:b/>
      <w:bCs/>
      <w:sz w:val="28"/>
      <w:szCs w:val="28"/>
    </w:rPr>
  </w:style>
  <w:style w:type="character" w:customStyle="1" w:styleId="15">
    <w:name w:val="页眉字符"/>
    <w:basedOn w:val="10"/>
    <w:link w:val="7"/>
    <w:qFormat/>
    <w:uiPriority w:val="0"/>
    <w:rPr>
      <w:rFonts w:ascii="仿宋" w:hAnsi="仿宋" w:eastAsia="仿宋"/>
      <w:sz w:val="18"/>
      <w:szCs w:val="18"/>
      <w:lang w:eastAsia="en-US"/>
    </w:rPr>
  </w:style>
  <w:style w:type="character" w:customStyle="1" w:styleId="16">
    <w:name w:val="批注框文本字符"/>
    <w:basedOn w:val="10"/>
    <w:link w:val="5"/>
    <w:qFormat/>
    <w:uiPriority w:val="0"/>
    <w:rPr>
      <w:rFonts w:ascii="仿宋" w:hAnsi="仿宋" w:eastAsia="仿宋"/>
      <w:sz w:val="18"/>
      <w:szCs w:val="18"/>
      <w:lang w:eastAsia="en-US"/>
    </w:rPr>
  </w:style>
  <w:style w:type="character" w:customStyle="1" w:styleId="17">
    <w:name w:val="注释文本字符"/>
    <w:basedOn w:val="10"/>
    <w:link w:val="4"/>
    <w:qFormat/>
    <w:uiPriority w:val="0"/>
    <w:rPr>
      <w:rFonts w:ascii="仿宋" w:hAnsi="仿宋" w:eastAsia="仿宋"/>
      <w:lang w:eastAsia="en-US"/>
    </w:rPr>
  </w:style>
  <w:style w:type="character" w:customStyle="1" w:styleId="18">
    <w:name w:val="批注主题字符"/>
    <w:basedOn w:val="17"/>
    <w:link w:val="8"/>
    <w:qFormat/>
    <w:uiPriority w:val="0"/>
    <w:rPr>
      <w:rFonts w:ascii="仿宋" w:hAnsi="仿宋" w:eastAsia="仿宋"/>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B85A5E-BF53-8241-99E6-166669562355}">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3516</Words>
  <Characters>11956</Characters>
  <Lines>1494</Lines>
  <Paragraphs>644</Paragraphs>
  <TotalTime>152</TotalTime>
  <ScaleCrop>false</ScaleCrop>
  <LinksUpToDate>false</LinksUpToDate>
  <CharactersWithSpaces>14828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2020-05-14T09:31:00Z</dcterms:created>
  <dc:creator>st</dc:creator>
  <cp:lastModifiedBy>HMZ</cp:lastModifiedBy>
  <cp:lastPrinted>2021-04-06T02:26:00Z</cp:lastPrinted>
  <dcterms:modified xsi:type="dcterms:W3CDTF">2021-04-06T08:03:16Z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E7394DABA8C748CEAF3DB72C77CB9227</vt:lpwstr>
  </property>
</Properties>
</file>