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Application Form for “Yuxiu Young Scholars Program” of Nanjing University</w:t>
      </w:r>
    </w:p>
    <w:p>
      <w:pPr>
        <w:snapToGrid w:val="0"/>
        <w:spacing w:line="300" w:lineRule="auto"/>
        <w:rPr>
          <w:b/>
          <w:bCs/>
        </w:rPr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tbl>
      <w:tblPr>
        <w:tblStyle w:val="3"/>
        <w:tblW w:w="0" w:type="auto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4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Calibri" w:hAnsi="Calibri" w:eastAsia="华文仿宋"/>
                <w:sz w:val="32"/>
                <w:szCs w:val="32"/>
              </w:rPr>
              <w:t>Applicant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：</w:t>
            </w:r>
          </w:p>
        </w:tc>
        <w:tc>
          <w:tcPr>
            <w:tcW w:w="4272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Calibri" w:hAnsi="Calibri" w:eastAsia="华文仿宋"/>
                <w:sz w:val="32"/>
                <w:szCs w:val="32"/>
              </w:rPr>
              <w:t>Post Applied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  <w:r>
              <w:rPr>
                <w:rFonts w:ascii="Calibri" w:hAnsi="Calibri" w:eastAsia="华文仿宋"/>
                <w:sz w:val="32"/>
                <w:szCs w:val="32"/>
              </w:rPr>
              <w:t>Term of Employment Planned</w:t>
            </w:r>
            <w:r>
              <w:rPr>
                <w:rFonts w:hint="eastAsia" w:ascii="Calibri" w:hAnsi="Calibri" w:eastAsia="华文仿宋"/>
                <w:sz w:val="32"/>
                <w:szCs w:val="32"/>
              </w:rPr>
              <w:t>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>First-Level Discipline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>Secondary Discipline：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>Research Area：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 xml:space="preserve">Cooperative </w:t>
            </w:r>
            <w:r>
              <w:rPr>
                <w:rFonts w:ascii="Calibri" w:hAnsi="Calibri" w:eastAsia="华文仿宋"/>
                <w:sz w:val="32"/>
                <w:szCs w:val="32"/>
              </w:rPr>
              <w:t>Supervisor</w:t>
            </w:r>
            <w:r>
              <w:rPr>
                <w:rFonts w:hint="eastAsia" w:ascii="Calibri" w:hAnsi="Calibri" w:eastAsia="华文仿宋"/>
                <w:sz w:val="32"/>
                <w:szCs w:val="32"/>
              </w:rPr>
              <w:t>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>Department/Faculty：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  <w:r>
              <w:rPr>
                <w:rFonts w:ascii="Calibri" w:hAnsi="Calibri" w:eastAsia="华文仿宋"/>
                <w:sz w:val="32"/>
                <w:szCs w:val="32"/>
              </w:rPr>
              <w:t>Co-Supervisor</w:t>
            </w:r>
            <w:r>
              <w:rPr>
                <w:rFonts w:hint="eastAsia" w:ascii="Calibri" w:hAnsi="Calibri" w:eastAsia="华文仿宋"/>
                <w:sz w:val="32"/>
                <w:szCs w:val="32"/>
              </w:rPr>
              <w:t xml:space="preserve"> 1：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>Department/Faculty：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Calibri" w:hAnsi="Calibri" w:eastAsia="华文仿宋"/>
                <w:sz w:val="32"/>
                <w:szCs w:val="32"/>
              </w:rPr>
            </w:pPr>
            <w:r>
              <w:rPr>
                <w:rFonts w:ascii="Calibri" w:hAnsi="Calibri" w:eastAsia="华文仿宋"/>
                <w:sz w:val="32"/>
                <w:szCs w:val="32"/>
              </w:rPr>
              <w:t>Co-Supervisor</w:t>
            </w:r>
            <w:r>
              <w:rPr>
                <w:rFonts w:hint="eastAsia" w:ascii="Calibri" w:hAnsi="Calibri" w:eastAsia="华文仿宋"/>
                <w:sz w:val="32"/>
                <w:szCs w:val="32"/>
              </w:rPr>
              <w:t xml:space="preserve"> 2：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2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Calibri" w:hAnsi="Calibri" w:eastAsia="华文仿宋"/>
                <w:sz w:val="32"/>
                <w:szCs w:val="32"/>
              </w:rPr>
              <w:t>Department/Faculty：</w:t>
            </w:r>
          </w:p>
        </w:tc>
        <w:tc>
          <w:tcPr>
            <w:tcW w:w="4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jc w:val="center"/>
      </w:pPr>
      <w:r>
        <w:rPr>
          <w:rFonts w:eastAsia="华文仿宋"/>
          <w:sz w:val="22"/>
          <w:szCs w:val="28"/>
        </w:rPr>
        <w:t>Formulated by Human Resources Office of Nanjing University</w:t>
      </w:r>
      <w:r>
        <w:rPr>
          <w:rFonts w:ascii="华文仿宋" w:hAnsi="华文仿宋" w:eastAsia="华文仿宋"/>
          <w:sz w:val="22"/>
          <w:szCs w:val="28"/>
        </w:rPr>
        <w:br w:type="page"/>
      </w:r>
    </w:p>
    <w:p>
      <w:pPr>
        <w:pStyle w:val="5"/>
        <w:snapToGrid w:val="0"/>
        <w:spacing w:before="156" w:beforeLines="50" w:beforeAutospacing="0" w:after="0" w:afterAutospacing="0"/>
        <w:ind w:firstLine="480"/>
        <w:jc w:val="center"/>
        <w:rPr>
          <w:rFonts w:eastAsia="黑体"/>
          <w:sz w:val="36"/>
        </w:rPr>
      </w:pPr>
      <w:r>
        <w:rPr>
          <w:rFonts w:ascii="Times New Roman" w:hAnsi="Times New Roman" w:eastAsia="宋体"/>
          <w:snapToGrid w:val="0"/>
          <w:sz w:val="40"/>
          <w:szCs w:val="24"/>
        </w:rPr>
        <w:t xml:space="preserve">Notes </w:t>
      </w:r>
      <w:r>
        <w:rPr>
          <w:rFonts w:hint="eastAsia" w:ascii="Times New Roman" w:hAnsi="Times New Roman" w:eastAsia="宋体"/>
          <w:snapToGrid w:val="0"/>
          <w:sz w:val="40"/>
          <w:szCs w:val="24"/>
        </w:rPr>
        <w:t>for Form-</w:t>
      </w:r>
      <w:r>
        <w:rPr>
          <w:rFonts w:ascii="Times New Roman" w:hAnsi="Times New Roman" w:eastAsia="宋体"/>
          <w:snapToGrid w:val="0"/>
          <w:sz w:val="40"/>
          <w:szCs w:val="24"/>
        </w:rPr>
        <w:t>Filling</w:t>
      </w:r>
    </w:p>
    <w:p>
      <w:pPr>
        <w:snapToGrid w:val="0"/>
        <w:ind w:right="-105" w:rightChars="-50"/>
        <w:jc w:val="left"/>
        <w:rPr>
          <w:rFonts w:eastAsia="华文仿宋"/>
          <w:sz w:val="32"/>
          <w:szCs w:val="32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The contents filled in must be </w:t>
      </w:r>
      <w:r>
        <w:rPr>
          <w:rFonts w:hint="eastAsia" w:eastAsia="华文仿宋"/>
          <w:sz w:val="28"/>
          <w:szCs w:val="28"/>
        </w:rPr>
        <w:t xml:space="preserve">true </w:t>
      </w:r>
      <w:r>
        <w:rPr>
          <w:rFonts w:eastAsia="华文仿宋"/>
          <w:sz w:val="28"/>
          <w:szCs w:val="28"/>
        </w:rPr>
        <w:t>and correct</w:t>
      </w:r>
      <w:r>
        <w:rPr>
          <w:rFonts w:hint="eastAsia" w:eastAsia="华文仿宋"/>
          <w:sz w:val="28"/>
          <w:szCs w:val="28"/>
        </w:rPr>
        <w:t>. T</w:t>
      </w:r>
      <w:r>
        <w:rPr>
          <w:rFonts w:eastAsia="华文仿宋"/>
          <w:sz w:val="28"/>
          <w:szCs w:val="28"/>
        </w:rPr>
        <w:t>he handwriting must be</w:t>
      </w:r>
      <w:r>
        <w:rPr>
          <w:rFonts w:hint="eastAsia" w:eastAsia="华文仿宋"/>
          <w:sz w:val="28"/>
          <w:szCs w:val="28"/>
        </w:rPr>
        <w:t xml:space="preserve"> </w:t>
      </w:r>
      <w:r>
        <w:rPr>
          <w:rFonts w:eastAsia="华文仿宋"/>
          <w:sz w:val="28"/>
          <w:szCs w:val="28"/>
        </w:rPr>
        <w:t>clear. The form should be bound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The information of the</w:t>
      </w:r>
      <w:r>
        <w:rPr>
          <w:rFonts w:eastAsia="华文仿宋"/>
          <w:sz w:val="28"/>
          <w:szCs w:val="28"/>
        </w:rPr>
        <w:t xml:space="preserve"> co-supervisors</w:t>
      </w:r>
      <w:r>
        <w:rPr>
          <w:rFonts w:hint="eastAsia" w:eastAsia="华文仿宋"/>
          <w:sz w:val="28"/>
          <w:szCs w:val="28"/>
        </w:rPr>
        <w:t xml:space="preserve"> shall be determined by the cooperative </w:t>
      </w:r>
      <w:r>
        <w:rPr>
          <w:rFonts w:eastAsia="华文仿宋"/>
          <w:sz w:val="28"/>
          <w:szCs w:val="28"/>
        </w:rPr>
        <w:t>supervisor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For the scientific research project</w:t>
      </w:r>
      <w:r>
        <w:rPr>
          <w:rFonts w:hint="eastAsia" w:eastAsia="华文仿宋"/>
          <w:sz w:val="28"/>
          <w:szCs w:val="28"/>
        </w:rPr>
        <w:t>s</w:t>
      </w:r>
      <w:r>
        <w:rPr>
          <w:rFonts w:eastAsia="华文仿宋"/>
          <w:sz w:val="28"/>
          <w:szCs w:val="28"/>
        </w:rPr>
        <w:t xml:space="preserve"> undertaken, please indicate the role</w:t>
      </w:r>
      <w:r>
        <w:rPr>
          <w:rFonts w:hint="eastAsia" w:eastAsia="华文仿宋"/>
          <w:sz w:val="28"/>
          <w:szCs w:val="28"/>
        </w:rPr>
        <w:t>s</w:t>
      </w:r>
      <w:r>
        <w:rPr>
          <w:rFonts w:eastAsia="华文仿宋"/>
          <w:sz w:val="28"/>
          <w:szCs w:val="28"/>
        </w:rPr>
        <w:t xml:space="preserve"> undertaken by the applicant, and the organizing unit to which the applicant belongs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For published papers, please indicate the </w:t>
      </w:r>
      <w:r>
        <w:rPr>
          <w:rFonts w:hint="eastAsia" w:eastAsia="华文仿宋"/>
          <w:sz w:val="28"/>
          <w:szCs w:val="28"/>
        </w:rPr>
        <w:t>institution</w:t>
      </w:r>
      <w:r>
        <w:rPr>
          <w:rFonts w:eastAsia="华文仿宋"/>
          <w:sz w:val="28"/>
          <w:szCs w:val="28"/>
        </w:rPr>
        <w:t xml:space="preserve"> of the first author and the role played by the author (the first author or corresponding author).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A copy of the first page of the paper</w:t>
      </w:r>
      <w:r>
        <w:rPr>
          <w:rFonts w:hint="eastAsia" w:eastAsia="华文仿宋"/>
          <w:sz w:val="28"/>
          <w:szCs w:val="28"/>
        </w:rPr>
        <w:t>s</w:t>
      </w:r>
      <w:r>
        <w:rPr>
          <w:rFonts w:eastAsia="华文仿宋"/>
          <w:sz w:val="28"/>
          <w:szCs w:val="28"/>
        </w:rPr>
        <w:t xml:space="preserve"> shall be submitted with the </w:t>
      </w:r>
      <w:r>
        <w:rPr>
          <w:rFonts w:hint="eastAsia" w:eastAsia="华文仿宋"/>
          <w:sz w:val="28"/>
          <w:szCs w:val="28"/>
        </w:rPr>
        <w:t xml:space="preserve">application </w:t>
      </w:r>
      <w:r>
        <w:rPr>
          <w:rFonts w:eastAsia="华文仿宋"/>
          <w:sz w:val="28"/>
          <w:szCs w:val="28"/>
        </w:rPr>
        <w:t>form (if there is no journal title or page number, the journal cover and catalog page shall be attached)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Additional pages </w:t>
      </w:r>
      <w:r>
        <w:rPr>
          <w:rFonts w:hint="eastAsia" w:eastAsia="华文仿宋"/>
          <w:sz w:val="28"/>
          <w:szCs w:val="28"/>
        </w:rPr>
        <w:t>could</w:t>
      </w:r>
      <w:r>
        <w:rPr>
          <w:rFonts w:eastAsia="华文仿宋"/>
          <w:sz w:val="28"/>
          <w:szCs w:val="28"/>
        </w:rPr>
        <w:t xml:space="preserve"> be inserted into this form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ind w:right="-105" w:rightChars="-50"/>
        <w:jc w:val="left"/>
        <w:rPr>
          <w:rFonts w:eastAsia="华文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This </w:t>
      </w:r>
      <w:r>
        <w:rPr>
          <w:rFonts w:hint="eastAsia" w:eastAsia="华文仿宋"/>
          <w:sz w:val="28"/>
          <w:szCs w:val="28"/>
        </w:rPr>
        <w:t xml:space="preserve">application </w:t>
      </w:r>
      <w:r>
        <w:rPr>
          <w:rFonts w:eastAsia="华文仿宋"/>
          <w:sz w:val="28"/>
          <w:szCs w:val="28"/>
        </w:rPr>
        <w:t xml:space="preserve">form is in A4. Please </w:t>
      </w:r>
      <w:r>
        <w:rPr>
          <w:rFonts w:hint="eastAsia" w:eastAsia="华文仿宋"/>
          <w:sz w:val="28"/>
          <w:szCs w:val="28"/>
        </w:rPr>
        <w:t xml:space="preserve">write </w:t>
      </w:r>
      <w:r>
        <w:rPr>
          <w:rFonts w:eastAsia="华文仿宋"/>
          <w:sz w:val="28"/>
          <w:szCs w:val="28"/>
        </w:rPr>
        <w:t>within</w:t>
      </w:r>
      <w:r>
        <w:rPr>
          <w:rFonts w:hint="eastAsia" w:eastAsia="华文仿宋"/>
          <w:sz w:val="28"/>
          <w:szCs w:val="28"/>
        </w:rPr>
        <w:t xml:space="preserve"> the border</w:t>
      </w:r>
      <w:r>
        <w:rPr>
          <w:rFonts w:eastAsia="华文仿宋"/>
          <w:sz w:val="28"/>
          <w:szCs w:val="28"/>
        </w:rPr>
        <w:t xml:space="preserve">.Do not modify the form </w:t>
      </w:r>
      <w:r>
        <w:rPr>
          <w:rFonts w:hint="eastAsia" w:eastAsia="华文仿宋"/>
          <w:sz w:val="28"/>
          <w:szCs w:val="28"/>
        </w:rPr>
        <w:t xml:space="preserve">or the </w:t>
      </w:r>
      <w:r>
        <w:rPr>
          <w:rFonts w:eastAsia="华文仿宋"/>
          <w:sz w:val="28"/>
          <w:szCs w:val="28"/>
        </w:rPr>
        <w:t>frame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Two identical copies of this </w:t>
      </w:r>
      <w:r>
        <w:rPr>
          <w:rFonts w:hint="eastAsia" w:eastAsia="华文仿宋"/>
          <w:sz w:val="28"/>
          <w:szCs w:val="28"/>
        </w:rPr>
        <w:t xml:space="preserve">application </w:t>
      </w:r>
      <w:r>
        <w:rPr>
          <w:rFonts w:eastAsia="华文仿宋"/>
          <w:sz w:val="28"/>
          <w:szCs w:val="28"/>
        </w:rPr>
        <w:t>form shall be submitted</w:t>
      </w:r>
      <w:r>
        <w:rPr>
          <w:rFonts w:hint="eastAsia" w:eastAsia="华文仿宋"/>
          <w:sz w:val="28"/>
          <w:szCs w:val="28"/>
        </w:rPr>
        <w:t>.</w:t>
      </w: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ind w:firstLine="561" w:firstLineChars="200"/>
        <w:jc w:val="center"/>
        <w:rPr>
          <w:rFonts w:ascii="华文仿宋" w:hAnsi="华文仿宋" w:eastAsia="华文仿宋"/>
          <w:kern w:val="0"/>
          <w:sz w:val="28"/>
        </w:rPr>
      </w:pPr>
      <w:r>
        <w:rPr>
          <w:rFonts w:hint="eastAsia" w:eastAsia="华文仿宋"/>
          <w:b/>
          <w:bCs/>
          <w:sz w:val="28"/>
          <w:szCs w:val="28"/>
        </w:rPr>
        <w:t>Personal Declaration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All information given in Items 1 to 4 of this application form is true, accurate and complete. If there is any inaccuracy, I will take full responsibility.</w:t>
      </w:r>
    </w:p>
    <w:p>
      <w:pPr>
        <w:snapToGrid w:val="0"/>
        <w:spacing w:line="300" w:lineRule="auto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               </w:t>
      </w:r>
    </w:p>
    <w:p>
      <w:pPr>
        <w:snapToGrid w:val="0"/>
        <w:ind w:right="-105" w:rightChars="-50" w:firstLine="3920" w:firstLineChars="140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Signature:</w:t>
      </w:r>
    </w:p>
    <w:p>
      <w:pPr>
        <w:snapToGrid w:val="0"/>
        <w:ind w:right="-105" w:rightChars="-5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 xml:space="preserve">                               Date：             (y-m-d)</w:t>
      </w:r>
    </w:p>
    <w:p>
      <w:pPr>
        <w:jc w:val="center"/>
        <w:rPr>
          <w:rFonts w:eastAsia="华文中宋"/>
          <w:sz w:val="32"/>
          <w:szCs w:val="44"/>
        </w:rPr>
      </w:pPr>
      <w:r>
        <w:br w:type="page"/>
      </w:r>
    </w:p>
    <w:p>
      <w:pPr>
        <w:jc w:val="left"/>
        <w:rPr>
          <w:rFonts w:eastAsia="黑体"/>
          <w:sz w:val="22"/>
          <w:szCs w:val="44"/>
        </w:rPr>
      </w:pPr>
      <w:r>
        <w:rPr>
          <w:snapToGrid w:val="0"/>
          <w:sz w:val="28"/>
        </w:rPr>
        <w:t xml:space="preserve">I. </w:t>
      </w:r>
      <w:r>
        <w:rPr>
          <w:rFonts w:hint="eastAsia"/>
          <w:snapToGrid w:val="0"/>
          <w:sz w:val="28"/>
        </w:rPr>
        <w:t>PERSONAL INFORMATION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80"/>
        <w:gridCol w:w="1684"/>
        <w:gridCol w:w="1161"/>
        <w:gridCol w:w="816"/>
        <w:gridCol w:w="256"/>
        <w:gridCol w:w="1279"/>
        <w:gridCol w:w="2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Name</w:t>
            </w: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Gender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Date of birth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Place of Birth</w:t>
            </w: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Nation</w:t>
            </w:r>
            <w:r>
              <w:rPr>
                <w:kern w:val="0"/>
                <w:szCs w:val="21"/>
              </w:rPr>
              <w:t>ality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Political status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Highest Education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Level</w:t>
            </w: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Graduation school:</w:t>
            </w:r>
            <w:r>
              <w:rPr>
                <w:kern w:val="0"/>
                <w:szCs w:val="21"/>
              </w:rPr>
              <w:t xml:space="preserve">         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Graduation date: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Specialty</w:t>
            </w:r>
            <w:r>
              <w:rPr>
                <w:rFonts w:hint="eastAsia"/>
                <w:kern w:val="0"/>
                <w:szCs w:val="21"/>
              </w:rPr>
              <w:t>: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Highest Degree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Current employer and position</w:t>
            </w: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Telephone &amp;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mail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FAMILY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Name</w:t>
            </w: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Employer/School 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Relationship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Note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EDUCATION BACKGROUND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(Start from Bachelor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>s Degree)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Dates of  Attendance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School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Academic Qualification</w:t>
            </w: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Discipline（First-level Discipline）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WORK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Dates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Employer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Occupation or Job Title</w:t>
            </w: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left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left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REWARDS AND PUNISHMENTS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(Start from Bachelor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Degree. </w:t>
            </w:r>
            <w:r>
              <w:rPr>
                <w:kern w:val="0"/>
                <w:szCs w:val="21"/>
              </w:rPr>
              <w:t>P</w:t>
            </w:r>
            <w:r>
              <w:rPr>
                <w:rFonts w:hint="eastAsia"/>
                <w:kern w:val="0"/>
                <w:szCs w:val="21"/>
              </w:rPr>
              <w:t xml:space="preserve">lease indicate the date and </w:t>
            </w:r>
            <w:r>
              <w:rPr>
                <w:kern w:val="0"/>
                <w:szCs w:val="21"/>
              </w:rPr>
              <w:t>place.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5000" w:type="pct"/>
            <w:gridSpan w:val="9"/>
            <w:shd w:val="clear" w:color="auto" w:fill="auto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</w:tbl>
    <w:p>
      <w:pPr>
        <w:jc w:val="left"/>
        <w:rPr>
          <w:snapToGrid w:val="0"/>
          <w:sz w:val="28"/>
        </w:rPr>
      </w:pPr>
      <w:r>
        <w:rPr>
          <w:rFonts w:hint="eastAsia"/>
          <w:snapToGrid w:val="0"/>
          <w:sz w:val="28"/>
        </w:rPr>
        <w:t>II. ACADEMIC ACHIEVEMENTS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ascii="Calibri" w:hAnsi="Calibri" w:eastAsia="新宋体"/>
              </w:rPr>
            </w:pPr>
            <w:r>
              <w:rPr>
                <w:rFonts w:hint="eastAsia" w:ascii="Calibri" w:hAnsi="Calibri" w:eastAsia="新宋体"/>
              </w:rPr>
              <w:t>MAJOR RESEARCH PROJECTS, FUNDS AND TASKS UNDERTAKEN</w:t>
            </w:r>
          </w:p>
          <w:p>
            <w:pPr>
              <w:jc w:val="center"/>
              <w:rPr>
                <w:rFonts w:ascii="Calibri" w:hAnsi="Calibri" w:eastAsia="新宋体"/>
                <w:sz w:val="22"/>
                <w:szCs w:val="44"/>
              </w:rPr>
            </w:pPr>
            <w:r>
              <w:rPr>
                <w:rFonts w:hint="eastAsia" w:ascii="Calibri" w:hAnsi="Calibri" w:eastAsia="新宋体"/>
              </w:rPr>
              <w:t xml:space="preserve"> (Time, Source, Name, Budget, Role)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96" w:type="dxa"/>
          </w:tcPr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D9E2F3" w:themeFill="accent5" w:themeFillTint="33"/>
          </w:tcPr>
          <w:p>
            <w:pPr>
              <w:jc w:val="center"/>
              <w:rPr>
                <w:rFonts w:ascii="Calibri" w:hAnsi="Calibri" w:eastAsia="新宋体"/>
              </w:rPr>
            </w:pPr>
            <w:r>
              <w:rPr>
                <w:rFonts w:hint="eastAsia" w:ascii="Calibri" w:hAnsi="Calibri" w:eastAsia="新宋体"/>
              </w:rPr>
              <w:t xml:space="preserve"> RESEARCH ACHIEVEMENTS </w:t>
            </w:r>
          </w:p>
          <w:p>
            <w:pPr>
              <w:jc w:val="center"/>
              <w:rPr>
                <w:rFonts w:ascii="新宋体" w:hAnsi="新宋体" w:eastAsia="新宋体"/>
                <w:sz w:val="18"/>
                <w:szCs w:val="21"/>
              </w:rPr>
            </w:pPr>
            <w:r>
              <w:rPr>
                <w:rFonts w:hint="eastAsia" w:ascii="Calibri" w:hAnsi="Calibri" w:eastAsia="新宋体"/>
              </w:rPr>
              <w:t>(Including papers, monographs, patents. Please provide supporting materials, abstracts of papers, etc., and indicate personal ranking)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6" w:type="dxa"/>
          </w:tcPr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ascii="Calibri" w:hAnsi="Calibri" w:eastAsia="新宋体"/>
                <w:szCs w:val="21"/>
              </w:rPr>
            </w:pPr>
            <w:r>
              <w:rPr>
                <w:rFonts w:ascii="Calibri" w:hAnsi="Calibri" w:eastAsia="新宋体"/>
                <w:szCs w:val="21"/>
              </w:rPr>
              <w:t>AWARDS AND HONORS FOR TEACHING AND RESEARCH</w:t>
            </w:r>
          </w:p>
          <w:p>
            <w:pPr>
              <w:jc w:val="center"/>
              <w:rPr>
                <w:rFonts w:ascii="Calibri" w:hAnsi="Calibri" w:eastAsia="黑体"/>
                <w:sz w:val="22"/>
                <w:szCs w:val="44"/>
              </w:rPr>
            </w:pPr>
            <w:r>
              <w:rPr>
                <w:rFonts w:ascii="Calibri" w:hAnsi="Calibri" w:eastAsia="新宋体"/>
                <w:szCs w:val="21"/>
              </w:rPr>
              <w:t xml:space="preserve">(Date, Name of Award, </w:t>
            </w:r>
            <w:r>
              <w:rPr>
                <w:rFonts w:hint="eastAsia" w:ascii="Calibri" w:hAnsi="Calibri" w:eastAsia="新宋体"/>
                <w:szCs w:val="21"/>
              </w:rPr>
              <w:t>Institution that</w:t>
            </w:r>
            <w:r>
              <w:rPr>
                <w:rFonts w:ascii="Calibri" w:hAnsi="Calibri" w:eastAsia="新宋体"/>
                <w:szCs w:val="21"/>
              </w:rPr>
              <w:t xml:space="preserve"> Granted </w:t>
            </w:r>
            <w:r>
              <w:rPr>
                <w:rFonts w:hint="eastAsia" w:ascii="Calibri" w:hAnsi="Calibri" w:eastAsia="新宋体"/>
                <w:szCs w:val="21"/>
              </w:rPr>
              <w:t>the</w:t>
            </w:r>
            <w:r>
              <w:rPr>
                <w:rFonts w:ascii="Calibri" w:hAnsi="Calibri" w:eastAsia="新宋体"/>
                <w:szCs w:val="21"/>
              </w:rPr>
              <w:t xml:space="preserve"> Award)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</w:tc>
      </w:tr>
    </w:tbl>
    <w:p>
      <w:pPr>
        <w:jc w:val="left"/>
        <w:rPr>
          <w:sz w:val="22"/>
          <w:szCs w:val="44"/>
        </w:rPr>
      </w:pPr>
      <w:r>
        <w:rPr>
          <w:snapToGrid w:val="0"/>
          <w:sz w:val="28"/>
        </w:rPr>
        <w:t xml:space="preserve">III. </w:t>
      </w:r>
      <w:r>
        <w:rPr>
          <w:rFonts w:hint="eastAsia"/>
          <w:snapToGrid w:val="0"/>
          <w:sz w:val="28"/>
        </w:rPr>
        <w:t>INFORMATION OF THE POST APPLIED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1"/>
        <w:gridCol w:w="1454"/>
        <w:gridCol w:w="505"/>
        <w:gridCol w:w="1594"/>
        <w:gridCol w:w="193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Category of the post applied</w:t>
            </w:r>
          </w:p>
        </w:tc>
        <w:tc>
          <w:tcPr>
            <w:tcW w:w="4366" w:type="pct"/>
            <w:gridSpan w:val="6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Please tick the option: Interdisciplinary Research     </w:t>
            </w:r>
            <w:r>
              <w:rPr>
                <w:kern w:val="0"/>
                <w:szCs w:val="21"/>
              </w:rPr>
              <w:t xml:space="preserve">（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  <w:p>
            <w:pPr>
              <w:widowControl/>
              <w:ind w:firstLine="1890" w:firstLineChars="9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Original Innovation Research   </w:t>
            </w:r>
            <w:r>
              <w:rPr>
                <w:kern w:val="0"/>
                <w:szCs w:val="21"/>
              </w:rPr>
              <w:t xml:space="preserve">（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Post Applied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Department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/Faculty</w:t>
            </w:r>
          </w:p>
        </w:tc>
        <w:tc>
          <w:tcPr>
            <w:tcW w:w="2218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First-level Discipline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Secondary Discipline</w:t>
            </w:r>
          </w:p>
        </w:tc>
        <w:tc>
          <w:tcPr>
            <w:tcW w:w="2218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4" w:type="pct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Postdoctoral Research Station </w:t>
            </w:r>
          </w:p>
        </w:tc>
        <w:tc>
          <w:tcPr>
            <w:tcW w:w="918" w:type="pct"/>
            <w:gridSpan w:val="2"/>
            <w:shd w:val="clear" w:color="auto" w:fill="auto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For Postdoctoral Posts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23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Remuneration Applied</w:t>
            </w:r>
          </w:p>
        </w:tc>
        <w:tc>
          <w:tcPr>
            <w:tcW w:w="2218" w:type="pct"/>
            <w:gridSpan w:val="2"/>
            <w:shd w:val="clear" w:color="auto" w:fill="auto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RMB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>0,000 YUAN per year (             万元/年)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5000" w:type="pct"/>
            <w:gridSpan w:val="7"/>
            <w:shd w:val="clear" w:color="auto" w:fill="auto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Research plan and expected objectives (reasons for application, research contents during the term of employment, research projects to be undertaken, expected publication of papers, etc.)</w:t>
            </w: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Signature:</w:t>
            </w: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Date:</w:t>
            </w:r>
            <w:r>
              <w:rPr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>(Y-M-D)</w:t>
            </w: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7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INFORMATION OF COOPERATIVE </w:t>
            </w:r>
            <w:r>
              <w:rPr>
                <w:szCs w:val="21"/>
              </w:rPr>
              <w:t>SUPERVISOR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Name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Department/Faculty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Discipline（First-level Discipline）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Telephone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Research Area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7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INFORMATION OF </w:t>
            </w:r>
            <w:r>
              <w:rPr>
                <w:szCs w:val="21"/>
              </w:rPr>
              <w:t>CO-SUPERVISOR</w:t>
            </w:r>
            <w:r>
              <w:rPr>
                <w:rFonts w:hint="eastAsia"/>
                <w:szCs w:val="21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Name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Department/Faculty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Discipline（First-level Discipline）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Telephone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Research Area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7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INFORMATION OF </w:t>
            </w:r>
            <w:r>
              <w:rPr>
                <w:szCs w:val="21"/>
              </w:rPr>
              <w:t>CO-SUPERVISOR</w:t>
            </w:r>
            <w:r>
              <w:rPr>
                <w:rFonts w:hint="eastAsia"/>
                <w:szCs w:val="21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Name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Department/Faculty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Discipline（First-level Discipline）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Telephone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Research Area</w:t>
            </w:r>
          </w:p>
        </w:tc>
        <w:tc>
          <w:tcPr>
            <w:tcW w:w="10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sz w:val="22"/>
          <w:szCs w:val="44"/>
        </w:rPr>
      </w:pPr>
    </w:p>
    <w:p>
      <w:pPr>
        <w:jc w:val="left"/>
        <w:rPr>
          <w:rFonts w:eastAsia="黑体"/>
          <w:b/>
          <w:bCs/>
          <w:sz w:val="28"/>
          <w:szCs w:val="52"/>
        </w:rPr>
      </w:pPr>
      <w:r>
        <w:rPr>
          <w:rFonts w:hint="eastAsia" w:eastAsia="黑体"/>
          <w:b/>
          <w:bCs/>
          <w:sz w:val="28"/>
          <w:szCs w:val="52"/>
        </w:rPr>
        <w:t>NOTE: The following columns shall be filled in by the supervisors, the department/faculty, and the university.</w:t>
      </w:r>
    </w:p>
    <w:p>
      <w:pPr>
        <w:jc w:val="left"/>
        <w:rPr>
          <w:sz w:val="22"/>
          <w:szCs w:val="44"/>
        </w:rPr>
      </w:pPr>
      <w:r>
        <w:rPr>
          <w:rFonts w:hint="eastAsia" w:eastAsia="黑体"/>
          <w:sz w:val="22"/>
          <w:szCs w:val="44"/>
        </w:rPr>
        <w:t>四</w:t>
      </w:r>
      <w:r>
        <w:rPr>
          <w:rFonts w:eastAsia="黑体"/>
          <w:sz w:val="22"/>
          <w:szCs w:val="44"/>
        </w:rPr>
        <w:t>、</w:t>
      </w:r>
      <w:r>
        <w:rPr>
          <w:rFonts w:hint="eastAsia" w:eastAsia="黑体"/>
          <w:sz w:val="22"/>
          <w:szCs w:val="44"/>
        </w:rPr>
        <w:t>指导教师</w:t>
      </w:r>
      <w:r>
        <w:rPr>
          <w:rFonts w:eastAsia="黑体"/>
          <w:sz w:val="22"/>
          <w:szCs w:val="44"/>
        </w:rPr>
        <w:t>推荐意见</w:t>
      </w:r>
      <w:r>
        <w:rPr>
          <w:rFonts w:hint="eastAsia" w:eastAsia="黑体"/>
          <w:sz w:val="22"/>
          <w:szCs w:val="44"/>
        </w:rPr>
        <w:t xml:space="preserve"> </w:t>
      </w:r>
      <w:r>
        <w:rPr>
          <w:snapToGrid w:val="0"/>
          <w:sz w:val="28"/>
        </w:rPr>
        <w:t xml:space="preserve">IV. </w:t>
      </w:r>
      <w:r>
        <w:rPr>
          <w:rFonts w:hint="eastAsia"/>
          <w:snapToGrid w:val="0"/>
          <w:sz w:val="28"/>
        </w:rPr>
        <w:t xml:space="preserve">RECOMMENDATION OF </w:t>
      </w:r>
      <w:r>
        <w:rPr>
          <w:snapToGrid w:val="0"/>
          <w:sz w:val="28"/>
        </w:rPr>
        <w:t>SUPERVISORS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108"/>
        <w:gridCol w:w="2098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指导教师推荐意见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RECOMMENDATION OF </w:t>
            </w:r>
            <w:r>
              <w:rPr>
                <w:kern w:val="0"/>
                <w:szCs w:val="21"/>
              </w:rPr>
              <w:t>SUPERVISORS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拟定薪酬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Preliminary Remuneration</w:t>
            </w:r>
          </w:p>
        </w:tc>
        <w:tc>
          <w:tcPr>
            <w:tcW w:w="1288" w:type="pct"/>
            <w:vMerge w:val="restar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RMB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0,000 YUAN per year 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          万元/年)</w:t>
            </w: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学校出资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University funding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RMB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0,000 YUAN per year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          万元/年)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  <w:r>
              <w:rPr>
                <w:szCs w:val="21"/>
              </w:rPr>
              <w:t>出资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Cooperative supervisor funding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RMB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0,000 YUAN per year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          万元/年)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联合</w:t>
            </w:r>
            <w:r>
              <w:rPr>
                <w:szCs w:val="21"/>
              </w:rPr>
              <w:t>指导教师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出资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Co-supervisor 1 funding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RMB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0,000 YUAN per year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          万元/年)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联合</w:t>
            </w:r>
            <w:r>
              <w:rPr>
                <w:szCs w:val="21"/>
              </w:rPr>
              <w:t>指导教师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出资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Co-supervisor 2 funding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RMB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0,000 YUAN per year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          万元/年)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指导</w:t>
            </w:r>
            <w:r>
              <w:rPr>
                <w:kern w:val="0"/>
                <w:szCs w:val="21"/>
              </w:rPr>
              <w:t>教授</w:t>
            </w:r>
            <w:r>
              <w:rPr>
                <w:rFonts w:hint="eastAsia"/>
                <w:kern w:val="0"/>
                <w:szCs w:val="21"/>
              </w:rPr>
              <w:t>对此岗位申请的推荐意见（立项依据、可行性，对申请人和研究内容评价）：</w:t>
            </w:r>
          </w:p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Recommendation from the </w:t>
            </w:r>
            <w:r>
              <w:rPr>
                <w:kern w:val="0"/>
                <w:szCs w:val="21"/>
              </w:rPr>
              <w:t>supervisors</w:t>
            </w:r>
            <w:r>
              <w:rPr>
                <w:rFonts w:hint="eastAsia"/>
                <w:kern w:val="0"/>
                <w:szCs w:val="21"/>
              </w:rPr>
              <w:t xml:space="preserve"> on the application for this post (basis for project approval, feasibility, evaluation on the applicant and research content)</w:t>
            </w: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after="156" w:afterLines="50" w:line="30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所有指导教师</w:t>
            </w:r>
            <w:r>
              <w:rPr>
                <w:kern w:val="0"/>
                <w:szCs w:val="21"/>
              </w:rPr>
              <w:t>签名</w:t>
            </w:r>
            <w:r>
              <w:rPr>
                <w:rFonts w:hint="eastAsia"/>
                <w:kern w:val="0"/>
                <w:szCs w:val="21"/>
              </w:rPr>
              <w:t>/Signatures of Supervisors:</w:t>
            </w:r>
          </w:p>
          <w:p>
            <w:pPr>
              <w:widowControl/>
              <w:wordWrap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                日期/Date: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年     月     日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(Y-M-D)</w:t>
            </w:r>
          </w:p>
          <w:p>
            <w:pPr>
              <w:widowControl/>
              <w:spacing w:after="156" w:afterLines="50" w:line="300" w:lineRule="exact"/>
              <w:ind w:firstLine="420" w:firstLineChars="200"/>
              <w:jc w:val="right"/>
              <w:rPr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sz w:val="22"/>
          <w:szCs w:val="44"/>
        </w:rPr>
      </w:pPr>
      <w:r>
        <w:rPr>
          <w:rFonts w:hint="eastAsia" w:eastAsia="黑体"/>
          <w:sz w:val="22"/>
          <w:szCs w:val="44"/>
        </w:rPr>
        <w:t>五、院系审议和推荐意见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院系单位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聘任小组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评议意见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针对思想政治、师德师风与学风、呈报表中的申报岗位及对应的岗位聘期任务，以及工作目标、薪酬标准等进行评议：</w:t>
            </w:r>
          </w:p>
          <w:p>
            <w:pPr>
              <w:widowControl/>
              <w:spacing w:before="156" w:beforeLines="50" w:after="156" w:afterLines="50" w:line="360" w:lineRule="auto"/>
              <w:ind w:left="105" w:leftChars="50" w:right="105" w:rightChars="50" w:firstLine="420" w:firstLineChars="200"/>
              <w:rPr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经评议考查建议同意聘为</w:t>
            </w:r>
            <w:r>
              <w:rPr>
                <w:rFonts w:hint="eastAsia" w:eastAsia="楷体"/>
                <w:kern w:val="0"/>
                <w:szCs w:val="21"/>
              </w:rPr>
              <w:t>“毓秀青年学者计划”博士后</w:t>
            </w:r>
            <w:r>
              <w:rPr>
                <w:rFonts w:eastAsia="楷体"/>
                <w:kern w:val="0"/>
                <w:szCs w:val="21"/>
              </w:rPr>
              <w:t>岗位，建议薪酬标准      万元/年，师德师风学风</w:t>
            </w:r>
            <w:r>
              <w:rPr>
                <w:rFonts w:hint="eastAsia" w:eastAsia="楷体"/>
                <w:kern w:val="0"/>
                <w:szCs w:val="21"/>
              </w:rPr>
              <w:t>考核</w:t>
            </w:r>
            <w:r>
              <w:rPr>
                <w:rFonts w:eastAsia="楷体"/>
                <w:kern w:val="0"/>
                <w:szCs w:val="21"/>
              </w:rPr>
              <w:t>建议等级为          （合格/不合格）。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组长签名：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（应到        人，实到        人，同意        人，不同意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院系单位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360" w:lineRule="auto"/>
              <w:ind w:left="420" w:leftChars="200" w:right="420" w:rightChars="200" w:firstLine="420" w:firstLineChars="200"/>
              <w:rPr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经研究同意聘任。同意薪酬标准     万元/年。经审查考核师德师风学风等级为          （合格/不合格）。</w:t>
            </w:r>
          </w:p>
          <w:p>
            <w:pPr>
              <w:widowControl/>
              <w:ind w:right="1240" w:firstLine="2576" w:firstLineChars="122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负责人签字：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（单位公章）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年   月   日</w:t>
            </w:r>
          </w:p>
        </w:tc>
      </w:tr>
    </w:tbl>
    <w:p>
      <w:pPr>
        <w:jc w:val="left"/>
        <w:rPr>
          <w:rFonts w:eastAsia="黑体"/>
          <w:sz w:val="22"/>
          <w:szCs w:val="44"/>
        </w:rPr>
      </w:pPr>
    </w:p>
    <w:p>
      <w:pPr>
        <w:jc w:val="left"/>
        <w:rPr>
          <w:rFonts w:eastAsia="黑体"/>
          <w:sz w:val="22"/>
          <w:szCs w:val="44"/>
        </w:rPr>
      </w:pPr>
      <w:r>
        <w:rPr>
          <w:rFonts w:hint="eastAsia" w:eastAsia="黑体"/>
          <w:sz w:val="22"/>
          <w:szCs w:val="44"/>
        </w:rPr>
        <w:t>六、学校评审意见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专家组</w:t>
            </w:r>
          </w:p>
          <w:p>
            <w:pPr>
              <w:ind w:left="-105" w:leftChars="-50" w:right="-105" w:rightChars="-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评审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ordWrap w:val="0"/>
              <w:ind w:right="1765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idowControl/>
              <w:ind w:right="1240"/>
              <w:rPr>
                <w:kern w:val="0"/>
                <w:szCs w:val="21"/>
              </w:rPr>
            </w:pPr>
          </w:p>
          <w:p>
            <w:pPr>
              <w:widowControl/>
              <w:ind w:right="1240"/>
              <w:rPr>
                <w:kern w:val="0"/>
                <w:szCs w:val="21"/>
              </w:rPr>
            </w:pPr>
          </w:p>
          <w:p>
            <w:pPr>
              <w:widowControl/>
              <w:ind w:right="1240"/>
              <w:rPr>
                <w:kern w:val="0"/>
                <w:szCs w:val="21"/>
              </w:rPr>
            </w:pPr>
          </w:p>
          <w:p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7571"/>
    <w:multiLevelType w:val="singleLevel"/>
    <w:tmpl w:val="6F9375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1750"/>
    <w:rsid w:val="1CA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?y?? + ¡¤???_GB2312"/>
    <w:basedOn w:val="1"/>
    <w:qFormat/>
    <w:uiPriority w:val="0"/>
    <w:pPr>
      <w:widowControl/>
      <w:spacing w:before="100" w:beforeAutospacing="1" w:after="100" w:afterAutospacing="1"/>
      <w:ind w:firstLine="357"/>
      <w:jc w:val="left"/>
    </w:pPr>
    <w:rPr>
      <w:rFonts w:ascii="仿宋_GB2312" w:hAnsi="仿宋_GB2312" w:eastAsia="仿宋_GB2312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2020-05-15T06:36:00Z</dcterms:created>
  <dc:creator>HMZ</dc:creator>
  <cp:lastModifiedBy>HMZ</cp:lastModifiedBy>
  <dcterms:modified xsi:type="dcterms:W3CDTF">2020-05-15T06:38:34Z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